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25B4" w14:textId="77777777" w:rsidR="00C10C08" w:rsidRDefault="00C10C08" w:rsidP="00C10C08">
      <w:pPr>
        <w:jc w:val="center"/>
        <w:rPr>
          <w:b/>
          <w:bCs/>
        </w:rPr>
      </w:pPr>
      <w:r>
        <w:rPr>
          <w:b/>
          <w:bCs/>
        </w:rPr>
        <w:t>OREGON ASSOCIATION FOR TREATMENT OF SEXUAL ABUSERS</w:t>
      </w:r>
    </w:p>
    <w:p w14:paraId="3A6B608E" w14:textId="77777777" w:rsidR="00C10C08" w:rsidRDefault="00C10C08" w:rsidP="00C10C08">
      <w:pPr>
        <w:jc w:val="center"/>
        <w:rPr>
          <w:b/>
          <w:bCs/>
        </w:rPr>
      </w:pPr>
      <w:r>
        <w:rPr>
          <w:b/>
          <w:bCs/>
        </w:rPr>
        <w:t>BOARD MEETING RETREAT MINUTES</w:t>
      </w:r>
    </w:p>
    <w:p w14:paraId="4463EC4C" w14:textId="6FEDC7A3" w:rsidR="00C10C08" w:rsidRDefault="00C10C08" w:rsidP="00C10C08">
      <w:pPr>
        <w:jc w:val="center"/>
        <w:rPr>
          <w:b/>
          <w:bCs/>
        </w:rPr>
      </w:pPr>
      <w:r>
        <w:rPr>
          <w:b/>
          <w:bCs/>
        </w:rPr>
        <w:t>April 22, 2022</w:t>
      </w:r>
    </w:p>
    <w:p w14:paraId="486CE8BD" w14:textId="77777777" w:rsidR="00C10C08" w:rsidRDefault="00C10C08" w:rsidP="00C10C08">
      <w:pPr>
        <w:jc w:val="center"/>
        <w:rPr>
          <w:b/>
          <w:bCs/>
        </w:rPr>
      </w:pPr>
    </w:p>
    <w:p w14:paraId="15297F4B" w14:textId="77777777" w:rsidR="00C10C08" w:rsidRDefault="00C10C08" w:rsidP="00C10C08">
      <w:pPr>
        <w:spacing w:after="0"/>
        <w:rPr>
          <w:b/>
          <w:bCs/>
        </w:rPr>
      </w:pPr>
      <w:r>
        <w:rPr>
          <w:b/>
          <w:bCs/>
        </w:rPr>
        <w:t>Meeting held via Zoom</w:t>
      </w:r>
    </w:p>
    <w:p w14:paraId="7405118C" w14:textId="77777777" w:rsidR="00C10C08" w:rsidRDefault="00C10C08" w:rsidP="00C10C08">
      <w:pPr>
        <w:spacing w:after="0"/>
      </w:pPr>
    </w:p>
    <w:p w14:paraId="017F15A2" w14:textId="77777777" w:rsidR="00C10C08" w:rsidRDefault="00C10C08" w:rsidP="00C10C08">
      <w:pPr>
        <w:spacing w:after="0"/>
        <w:rPr>
          <w:b/>
          <w:bCs/>
        </w:rPr>
      </w:pPr>
      <w:r>
        <w:rPr>
          <w:b/>
          <w:bCs/>
        </w:rPr>
        <w:t>In Attendance:</w:t>
      </w:r>
    </w:p>
    <w:p w14:paraId="036D9F61" w14:textId="77777777" w:rsidR="00C10C08" w:rsidRDefault="00C10C08" w:rsidP="00C10C08">
      <w:pPr>
        <w:spacing w:after="0"/>
      </w:pPr>
      <w:r>
        <w:t>[number in brackets indicates number of meetings attending this year out of 12]</w:t>
      </w:r>
    </w:p>
    <w:p w14:paraId="1F87F035" w14:textId="6BAAFC30" w:rsidR="00C10C08" w:rsidRDefault="00C10C08" w:rsidP="00C10C08">
      <w:pPr>
        <w:spacing w:after="0"/>
      </w:pPr>
      <w:r>
        <w:t>Karen Cox, LCSW- Secretary (December 2022- December 2025) [</w:t>
      </w:r>
      <w:r>
        <w:t>3</w:t>
      </w:r>
      <w:r>
        <w:t>]</w:t>
      </w:r>
    </w:p>
    <w:p w14:paraId="3D16E76C" w14:textId="7FF42D30" w:rsidR="00C10C08" w:rsidRDefault="00C10C08" w:rsidP="00C10C08">
      <w:pPr>
        <w:spacing w:after="0"/>
      </w:pPr>
      <w:r>
        <w:t xml:space="preserve">Kelley </w:t>
      </w:r>
      <w:proofErr w:type="spellStart"/>
      <w:r>
        <w:t>Chimenti</w:t>
      </w:r>
      <w:proofErr w:type="spellEnd"/>
      <w:r>
        <w:t xml:space="preserve">, LCSW- </w:t>
      </w:r>
      <w:r>
        <w:t>Treasurer</w:t>
      </w:r>
      <w:r>
        <w:t xml:space="preserve"> (January 2020-January 2023) [</w:t>
      </w:r>
      <w:r>
        <w:t>4</w:t>
      </w:r>
      <w:r>
        <w:t>]</w:t>
      </w:r>
    </w:p>
    <w:p w14:paraId="32B8DD55" w14:textId="2110C45C" w:rsidR="00C10C08" w:rsidRDefault="00C10C08" w:rsidP="00C10C08">
      <w:pPr>
        <w:spacing w:after="0"/>
      </w:pPr>
      <w:r>
        <w:t xml:space="preserve">Bill Davis, </w:t>
      </w:r>
      <w:proofErr w:type="spellStart"/>
      <w:r>
        <w:t>Psy.D</w:t>
      </w:r>
      <w:proofErr w:type="spellEnd"/>
      <w:r>
        <w:t>- At-Large (November 2019-November 2022) [</w:t>
      </w:r>
      <w:r>
        <w:t>4</w:t>
      </w:r>
      <w:r>
        <w:t>]</w:t>
      </w:r>
    </w:p>
    <w:p w14:paraId="790FE5C9" w14:textId="13EA6DE4" w:rsidR="00C10C08" w:rsidRDefault="00C10C08" w:rsidP="00C10C08">
      <w:pPr>
        <w:spacing w:after="0"/>
      </w:pPr>
      <w:r>
        <w:t xml:space="preserve">Scott Elmore, </w:t>
      </w:r>
      <w:proofErr w:type="spellStart"/>
      <w:r>
        <w:t>Psy.D</w:t>
      </w:r>
      <w:proofErr w:type="spellEnd"/>
      <w:r>
        <w:t xml:space="preserve">- </w:t>
      </w:r>
      <w:r>
        <w:t>President Elect</w:t>
      </w:r>
      <w:r>
        <w:t xml:space="preserve"> (March 2020-March 2023) [</w:t>
      </w:r>
      <w:r>
        <w:t>4</w:t>
      </w:r>
      <w:r>
        <w:t>]</w:t>
      </w:r>
    </w:p>
    <w:p w14:paraId="02058D91" w14:textId="3E74B3B1" w:rsidR="00C10C08" w:rsidRDefault="00C10C08" w:rsidP="00C10C08">
      <w:pPr>
        <w:spacing w:after="0"/>
      </w:pPr>
      <w:r>
        <w:t xml:space="preserve">Keith Linn, </w:t>
      </w:r>
      <w:proofErr w:type="spellStart"/>
      <w:r>
        <w:t>Psy.D</w:t>
      </w:r>
      <w:proofErr w:type="spellEnd"/>
      <w:r>
        <w:t>- At Large (November 2021-November 2024) [</w:t>
      </w:r>
      <w:r>
        <w:t>4</w:t>
      </w:r>
      <w:r>
        <w:t>]</w:t>
      </w:r>
    </w:p>
    <w:p w14:paraId="56ECB2A9" w14:textId="387E71AB" w:rsidR="00C10C08" w:rsidRDefault="00C10C08" w:rsidP="00C10C08">
      <w:pPr>
        <w:spacing w:after="0"/>
      </w:pPr>
      <w:r>
        <w:t>Jesse Watson, M.A.- At Large (January 2021- January 2024) [</w:t>
      </w:r>
      <w:r>
        <w:t>2</w:t>
      </w:r>
      <w:r>
        <w:t>]</w:t>
      </w:r>
    </w:p>
    <w:p w14:paraId="518EEF6F" w14:textId="30FAE6DE" w:rsidR="00C10C08" w:rsidRDefault="00C10C08" w:rsidP="00C10C08">
      <w:pPr>
        <w:spacing w:after="0"/>
      </w:pPr>
      <w:r>
        <w:t>Peter Shannon, M.S.- At Large (June 2021- June 2024) [</w:t>
      </w:r>
      <w:r>
        <w:t>3</w:t>
      </w:r>
      <w:r>
        <w:t>]</w:t>
      </w:r>
    </w:p>
    <w:p w14:paraId="2A149A91" w14:textId="77777777" w:rsidR="00C10C08" w:rsidRDefault="00C10C08" w:rsidP="00C10C08">
      <w:pPr>
        <w:spacing w:after="0"/>
      </w:pPr>
    </w:p>
    <w:p w14:paraId="737A6A91" w14:textId="77777777" w:rsidR="00C10C08" w:rsidRDefault="00C10C08" w:rsidP="00C10C08">
      <w:pPr>
        <w:spacing w:after="0"/>
        <w:rPr>
          <w:b/>
          <w:bCs/>
        </w:rPr>
      </w:pPr>
      <w:r>
        <w:rPr>
          <w:b/>
          <w:bCs/>
        </w:rPr>
        <w:t>Guests:</w:t>
      </w:r>
    </w:p>
    <w:p w14:paraId="3A572EDE" w14:textId="77777777" w:rsidR="00C10C08" w:rsidRDefault="00C10C08" w:rsidP="00C10C08">
      <w:pPr>
        <w:spacing w:after="0"/>
      </w:pPr>
      <w:r>
        <w:t>John Thomas</w:t>
      </w:r>
    </w:p>
    <w:p w14:paraId="3DADCD98" w14:textId="77777777" w:rsidR="00C10C08" w:rsidRDefault="00C10C08" w:rsidP="00C10C08">
      <w:pPr>
        <w:spacing w:after="0"/>
      </w:pPr>
      <w:r>
        <w:t xml:space="preserve">Deanna </w:t>
      </w:r>
      <w:proofErr w:type="spellStart"/>
      <w:r>
        <w:t>Manske</w:t>
      </w:r>
      <w:proofErr w:type="spellEnd"/>
    </w:p>
    <w:p w14:paraId="4FB51CFB" w14:textId="77777777" w:rsidR="00C10C08" w:rsidRDefault="00C10C08" w:rsidP="00C10C08">
      <w:pPr>
        <w:spacing w:after="0"/>
      </w:pPr>
    </w:p>
    <w:p w14:paraId="72259E13" w14:textId="77777777" w:rsidR="00C10C08" w:rsidRDefault="00C10C08" w:rsidP="00C10C08">
      <w:pPr>
        <w:spacing w:after="0"/>
        <w:rPr>
          <w:b/>
          <w:bCs/>
        </w:rPr>
      </w:pPr>
      <w:r>
        <w:rPr>
          <w:b/>
          <w:bCs/>
        </w:rPr>
        <w:t>Not Present:</w:t>
      </w:r>
    </w:p>
    <w:p w14:paraId="2D9C76EE" w14:textId="77777777" w:rsidR="00C10C08" w:rsidRDefault="00C10C08" w:rsidP="00C10C08">
      <w:pPr>
        <w:spacing w:after="0"/>
      </w:pPr>
      <w:r>
        <w:t>Kari Hempel, Ph.D.- President (November 2020-November 2023 [3]</w:t>
      </w:r>
    </w:p>
    <w:p w14:paraId="448B6D56" w14:textId="2477B255" w:rsidR="00C10C08" w:rsidRDefault="00C10C08" w:rsidP="00C10C08">
      <w:pPr>
        <w:spacing w:after="0"/>
        <w:rPr>
          <w:b/>
          <w:bCs/>
        </w:rPr>
      </w:pPr>
    </w:p>
    <w:p w14:paraId="7FF6EDFE" w14:textId="29DB3C65" w:rsidR="009B771C" w:rsidRDefault="00C10C08" w:rsidP="00C10C08">
      <w:pPr>
        <w:spacing w:after="0"/>
      </w:pPr>
      <w:r>
        <w:rPr>
          <w:b/>
          <w:bCs/>
        </w:rPr>
        <w:t xml:space="preserve">Agenda:  </w:t>
      </w:r>
      <w:r>
        <w:t xml:space="preserve">President-Elect Elmore motioned to approve the </w:t>
      </w:r>
      <w:r w:rsidR="008D7788">
        <w:t xml:space="preserve">April 2022 </w:t>
      </w:r>
      <w:r>
        <w:t xml:space="preserve">meeting agenda and Peter Shannon seconded the motion.  All board members voted in support of approving the agenda.  Secretary Cox inquired about the status of the certificates from Michelle Guyton’s training as she nor John </w:t>
      </w:r>
      <w:proofErr w:type="spellStart"/>
      <w:r>
        <w:t>Caywood</w:t>
      </w:r>
      <w:proofErr w:type="spellEnd"/>
      <w:r>
        <w:t xml:space="preserve"> have received them.  President-Elect Elmore stated he would email copies of the certificates</w:t>
      </w:r>
      <w:r w:rsidR="009B771C">
        <w:t xml:space="preserve"> to those who have not received them.  </w:t>
      </w:r>
    </w:p>
    <w:p w14:paraId="1F013EFF" w14:textId="50E1C2B1" w:rsidR="00C10C08" w:rsidRPr="00C10C08" w:rsidRDefault="00C10C08" w:rsidP="00C10C08">
      <w:pPr>
        <w:spacing w:after="0"/>
      </w:pPr>
      <w:r>
        <w:t xml:space="preserve"> </w:t>
      </w:r>
    </w:p>
    <w:p w14:paraId="33EE4A3E" w14:textId="77777777" w:rsidR="00C10C08" w:rsidRDefault="00C10C08" w:rsidP="00C10C08">
      <w:pPr>
        <w:spacing w:after="0"/>
        <w:rPr>
          <w:b/>
          <w:bCs/>
        </w:rPr>
      </w:pPr>
      <w:r>
        <w:rPr>
          <w:b/>
          <w:bCs/>
        </w:rPr>
        <w:t>Treasurer’s Report:</w:t>
      </w:r>
    </w:p>
    <w:p w14:paraId="57A309BC" w14:textId="19BA0FB5" w:rsidR="00C10C08" w:rsidRDefault="009B771C" w:rsidP="00C10C08">
      <w:pPr>
        <w:spacing w:after="0"/>
      </w:pPr>
      <w:r>
        <w:t xml:space="preserve">President Elect </w:t>
      </w:r>
      <w:r w:rsidR="00C10C08">
        <w:t xml:space="preserve">Elmore </w:t>
      </w:r>
      <w:r>
        <w:t xml:space="preserve">and Treasurer </w:t>
      </w:r>
      <w:proofErr w:type="spellStart"/>
      <w:r>
        <w:t>Chimenti</w:t>
      </w:r>
      <w:proofErr w:type="spellEnd"/>
      <w:r>
        <w:t xml:space="preserve"> are working to reconcile the account.  There is a $25.00 transaction that was not accounted for from January </w:t>
      </w:r>
      <w:r w:rsidR="008D7788">
        <w:t xml:space="preserve">2022 </w:t>
      </w:r>
      <w:r>
        <w:t xml:space="preserve">statement.  Treasurer </w:t>
      </w:r>
      <w:proofErr w:type="spellStart"/>
      <w:r>
        <w:t>Chimenti</w:t>
      </w:r>
      <w:proofErr w:type="spellEnd"/>
      <w:r>
        <w:t xml:space="preserve"> advised she has reviewed the account and is familiarizing herself with QuickBooks. Treasurer </w:t>
      </w:r>
      <w:proofErr w:type="spellStart"/>
      <w:r>
        <w:t>Chimenti</w:t>
      </w:r>
      <w:proofErr w:type="spellEnd"/>
      <w:r>
        <w:t xml:space="preserve"> requested that the Board consider utilizing a bookkeeper to assist with reconciliation as well as update QuickBooks with additional tabs to include Eventbrite and other </w:t>
      </w:r>
      <w:r w:rsidR="00DF289C">
        <w:t>miscellaneous</w:t>
      </w:r>
      <w:r>
        <w:t xml:space="preserve"> expenses.  Bill Davis motioned </w:t>
      </w:r>
      <w:r w:rsidR="008D7788">
        <w:t xml:space="preserve">to </w:t>
      </w:r>
      <w:r w:rsidR="00DF289C">
        <w:t xml:space="preserve">authorize the assistance of a bookkeeper at total </w:t>
      </w:r>
      <w:r w:rsidR="008D7788">
        <w:t xml:space="preserve">cost </w:t>
      </w:r>
      <w:r w:rsidR="00DF289C">
        <w:t xml:space="preserve">not to exceed $250.00, Secretary Cox seconded the motion.  All board members present voted in support of the motion.  </w:t>
      </w:r>
    </w:p>
    <w:p w14:paraId="24B949A4" w14:textId="77777777" w:rsidR="00C10C08" w:rsidRDefault="00C10C08" w:rsidP="00C10C08">
      <w:pPr>
        <w:spacing w:after="0"/>
      </w:pPr>
    </w:p>
    <w:p w14:paraId="18661C8B" w14:textId="12B76E9C" w:rsidR="00C10C08" w:rsidRDefault="00C10C08" w:rsidP="00C10C08">
      <w:pPr>
        <w:spacing w:after="0"/>
      </w:pPr>
      <w:r>
        <w:rPr>
          <w:b/>
          <w:bCs/>
        </w:rPr>
        <w:t xml:space="preserve">Minutes: </w:t>
      </w:r>
      <w:r>
        <w:t xml:space="preserve">February 2022 meeting minutes were taken by Treasurer Elmore and </w:t>
      </w:r>
      <w:r w:rsidR="00DF289C">
        <w:t xml:space="preserve">are not complete.  Treasurer </w:t>
      </w:r>
      <w:proofErr w:type="spellStart"/>
      <w:r w:rsidR="00DF289C">
        <w:t>Chimenti</w:t>
      </w:r>
      <w:proofErr w:type="spellEnd"/>
      <w:r w:rsidR="00DF289C">
        <w:t xml:space="preserve"> motioned to approve the revised March 2022 minutes; Peter Shannon seconded the motion.  All board members present voted to adopt the March 2022 minutes.</w:t>
      </w:r>
    </w:p>
    <w:p w14:paraId="221B116B" w14:textId="77777777" w:rsidR="00DF289C" w:rsidRDefault="00DF289C" w:rsidP="00C10C08">
      <w:pPr>
        <w:spacing w:after="0"/>
        <w:rPr>
          <w:b/>
          <w:bCs/>
        </w:rPr>
      </w:pPr>
    </w:p>
    <w:p w14:paraId="2061C74E" w14:textId="77777777" w:rsidR="00C10C08" w:rsidRDefault="00C10C08" w:rsidP="00C10C08">
      <w:pPr>
        <w:spacing w:after="0"/>
        <w:rPr>
          <w:b/>
          <w:bCs/>
        </w:rPr>
      </w:pPr>
      <w:r>
        <w:rPr>
          <w:b/>
          <w:bCs/>
        </w:rPr>
        <w:t xml:space="preserve">Legislative updates - </w:t>
      </w:r>
    </w:p>
    <w:p w14:paraId="6227C7C3" w14:textId="77777777" w:rsidR="00C10C08" w:rsidRDefault="00C10C08" w:rsidP="00C10C08">
      <w:pPr>
        <w:spacing w:after="0"/>
      </w:pPr>
      <w:r>
        <w:t xml:space="preserve">There were no legislative updates to report.  </w:t>
      </w:r>
    </w:p>
    <w:p w14:paraId="2B27682C" w14:textId="77777777" w:rsidR="00C10C08" w:rsidRDefault="00C10C08" w:rsidP="00C10C08">
      <w:pPr>
        <w:spacing w:after="0"/>
      </w:pPr>
    </w:p>
    <w:p w14:paraId="21D41BC8" w14:textId="5FD14103" w:rsidR="00C10C08" w:rsidRDefault="00C10C08" w:rsidP="00C10C08">
      <w:pPr>
        <w:spacing w:after="0"/>
      </w:pPr>
      <w:r>
        <w:rPr>
          <w:b/>
          <w:bCs/>
          <w:i/>
          <w:iCs/>
        </w:rPr>
        <w:t xml:space="preserve">SOSN </w:t>
      </w:r>
      <w:r>
        <w:rPr>
          <w:i/>
          <w:iCs/>
        </w:rPr>
        <w:t xml:space="preserve">– </w:t>
      </w:r>
      <w:r>
        <w:t>April SOSN meeting is scheduled for April 26</w:t>
      </w:r>
      <w:r>
        <w:rPr>
          <w:vertAlign w:val="superscript"/>
        </w:rPr>
        <w:t>th</w:t>
      </w:r>
      <w:r>
        <w:t xml:space="preserve"> and 27</w:t>
      </w:r>
      <w:r>
        <w:rPr>
          <w:vertAlign w:val="superscript"/>
        </w:rPr>
        <w:t>th</w:t>
      </w:r>
      <w:r>
        <w:t xml:space="preserve"> in Astoria, Oregon.  </w:t>
      </w:r>
      <w:r w:rsidR="00DF289C">
        <w:t xml:space="preserve">Peter Shannon will attend the meeting in April 2022.  Peter Shannon stated that a representative from Remote.com will be presenting at SOSN regarding their monitoring software.  Secretary Cox requested </w:t>
      </w:r>
      <w:r w:rsidR="00140D29">
        <w:t xml:space="preserve">when the next SOSN meeting is scheduled, board members be notified of the dates.  </w:t>
      </w:r>
      <w:r w:rsidR="00DF289C">
        <w:t xml:space="preserve">  </w:t>
      </w:r>
    </w:p>
    <w:p w14:paraId="613A792F" w14:textId="77777777" w:rsidR="00C10C08" w:rsidRDefault="00C10C08" w:rsidP="00C10C08">
      <w:pPr>
        <w:spacing w:after="0"/>
      </w:pPr>
      <w:r>
        <w:t xml:space="preserve">   </w:t>
      </w:r>
    </w:p>
    <w:p w14:paraId="1B47DC63" w14:textId="1BA0DF72" w:rsidR="00C10C08" w:rsidRDefault="00C10C08" w:rsidP="00C10C08">
      <w:pPr>
        <w:spacing w:after="0"/>
      </w:pPr>
      <w:r>
        <w:rPr>
          <w:b/>
          <w:bCs/>
          <w:i/>
          <w:iCs/>
        </w:rPr>
        <w:t xml:space="preserve">SOTB </w:t>
      </w:r>
      <w:r>
        <w:rPr>
          <w:i/>
          <w:iCs/>
        </w:rPr>
        <w:t>update</w:t>
      </w:r>
      <w:r>
        <w:t xml:space="preserve">- </w:t>
      </w:r>
      <w:r w:rsidR="00140D29">
        <w:t xml:space="preserve">President Hempel received notice that her application is being processed.  CEU’s can be obtained virtually and this will always be the case.  </w:t>
      </w:r>
    </w:p>
    <w:p w14:paraId="2EDE936A" w14:textId="77777777" w:rsidR="00C10C08" w:rsidRDefault="00C10C08" w:rsidP="00C10C08">
      <w:pPr>
        <w:spacing w:after="0"/>
      </w:pPr>
    </w:p>
    <w:p w14:paraId="2BCA0DFE" w14:textId="3B674825" w:rsidR="00C10C08" w:rsidRDefault="00C10C08" w:rsidP="00C10C08">
      <w:pPr>
        <w:spacing w:after="0"/>
      </w:pPr>
      <w:r>
        <w:rPr>
          <w:b/>
          <w:bCs/>
        </w:rPr>
        <w:t xml:space="preserve">ATSA:  </w:t>
      </w:r>
      <w:r w:rsidR="00140D29">
        <w:t xml:space="preserve">President Hempel has submitted year-end documents.  ATSA Chapter meeting is scheduled for April 29, 2022, at 11am.  President-Elect Elmore has agreed to attend this meeting as President Hempel is unable to attend.  </w:t>
      </w:r>
    </w:p>
    <w:p w14:paraId="0187A3DE" w14:textId="77777777" w:rsidR="00C10C08" w:rsidRDefault="00C10C08" w:rsidP="00C10C08">
      <w:pPr>
        <w:spacing w:after="0"/>
      </w:pPr>
    </w:p>
    <w:p w14:paraId="4BA61FEA" w14:textId="77777777" w:rsidR="00C10C08" w:rsidRDefault="00C10C08" w:rsidP="00C10C08">
      <w:pPr>
        <w:spacing w:after="0"/>
        <w:rPr>
          <w:b/>
          <w:bCs/>
        </w:rPr>
      </w:pPr>
      <w:r>
        <w:rPr>
          <w:b/>
          <w:bCs/>
        </w:rPr>
        <w:t>NEW BUSINESS:</w:t>
      </w:r>
    </w:p>
    <w:p w14:paraId="22788FB4" w14:textId="77777777" w:rsidR="009448B2" w:rsidRDefault="009448B2" w:rsidP="00C10C08">
      <w:pPr>
        <w:spacing w:after="0"/>
      </w:pPr>
    </w:p>
    <w:p w14:paraId="3F232A8D" w14:textId="431C942F" w:rsidR="00C10C08" w:rsidRDefault="00C10C08" w:rsidP="00C10C08">
      <w:pPr>
        <w:spacing w:after="0"/>
      </w:pPr>
      <w:r>
        <w:t xml:space="preserve">WATSA:  </w:t>
      </w:r>
      <w:r w:rsidR="00140D29">
        <w:t xml:space="preserve">WATSA is </w:t>
      </w:r>
      <w:r w:rsidR="008D7788">
        <w:t xml:space="preserve">agreeable </w:t>
      </w:r>
      <w:r w:rsidR="00140D29">
        <w:t xml:space="preserve">to combine Spring 2023 retreat and </w:t>
      </w:r>
      <w:r w:rsidR="009448B2">
        <w:t xml:space="preserve">requested a joint retreat committee be formed to begin planning.  Treasurer </w:t>
      </w:r>
      <w:proofErr w:type="spellStart"/>
      <w:r w:rsidR="009448B2">
        <w:t>Chimenti</w:t>
      </w:r>
      <w:proofErr w:type="spellEnd"/>
      <w:r w:rsidR="009448B2">
        <w:t xml:space="preserve">, Keith Linn, and Secretary Cox volunteered to participate on the committee.  President Hempel will contact the President of WATSA to connect all parties.  </w:t>
      </w:r>
    </w:p>
    <w:p w14:paraId="432440A9" w14:textId="77777777" w:rsidR="00C10C08" w:rsidRDefault="00C10C08" w:rsidP="00C10C08">
      <w:pPr>
        <w:spacing w:after="0"/>
      </w:pPr>
    </w:p>
    <w:p w14:paraId="2815F6A6" w14:textId="089B3A35" w:rsidR="00C10C08" w:rsidRDefault="00C10C08" w:rsidP="00C10C08">
      <w:pPr>
        <w:spacing w:after="0"/>
      </w:pPr>
      <w:r>
        <w:t>OATSA Website:</w:t>
      </w:r>
      <w:r w:rsidR="009448B2">
        <w:t xml:space="preserve"> Teagan has added a Friends of OATSA category of involvement.  She has also provided a short video tutorial of the edits which has been added to Website Tutorials doc in Dropbox.  Next </w:t>
      </w:r>
      <w:r w:rsidR="008769AB">
        <w:t>meeting,</w:t>
      </w:r>
      <w:r w:rsidR="009448B2">
        <w:t xml:space="preserve"> </w:t>
      </w:r>
      <w:r w:rsidR="008769AB">
        <w:t xml:space="preserve">board </w:t>
      </w:r>
      <w:r w:rsidR="009448B2">
        <w:t xml:space="preserve">will discuss how to move forward with advertising this new level of OATSA involvement and recruit of Probation Officer to be a Friend of OATSA and </w:t>
      </w:r>
      <w:r w:rsidR="008769AB">
        <w:t xml:space="preserve">Board liaison at upcoming meetings.  </w:t>
      </w:r>
    </w:p>
    <w:p w14:paraId="4F4ECF02" w14:textId="052CAF4F" w:rsidR="008769AB" w:rsidRDefault="008769AB" w:rsidP="00C10C08">
      <w:pPr>
        <w:spacing w:after="0"/>
      </w:pPr>
      <w:r>
        <w:br/>
        <w:t>STATIC/STABLE TRAININGS:</w:t>
      </w:r>
    </w:p>
    <w:p w14:paraId="074A3EDC" w14:textId="77777777" w:rsidR="008769AB" w:rsidRDefault="008769AB" w:rsidP="00C10C08">
      <w:pPr>
        <w:spacing w:after="0"/>
      </w:pPr>
      <w:r>
        <w:t xml:space="preserve">Katie </w:t>
      </w:r>
      <w:proofErr w:type="spellStart"/>
      <w:r>
        <w:t>Gotch</w:t>
      </w:r>
      <w:proofErr w:type="spellEnd"/>
      <w:r>
        <w:t xml:space="preserve"> is requesting to provide STATIC/STABLE training on June 10</w:t>
      </w:r>
      <w:r w:rsidRPr="008769AB">
        <w:rPr>
          <w:vertAlign w:val="superscript"/>
        </w:rPr>
        <w:t>th</w:t>
      </w:r>
      <w:r>
        <w:t xml:space="preserve"> and 24</w:t>
      </w:r>
      <w:r w:rsidRPr="008769AB">
        <w:rPr>
          <w:vertAlign w:val="superscript"/>
        </w:rPr>
        <w:t>th</w:t>
      </w:r>
      <w:r>
        <w:t xml:space="preserve"> 2022.  Peter Shannon and President-Elect Elmore will co-host on June 10</w:t>
      </w:r>
      <w:r w:rsidRPr="008769AB">
        <w:rPr>
          <w:vertAlign w:val="superscript"/>
        </w:rPr>
        <w:t>th</w:t>
      </w:r>
      <w:r>
        <w:t xml:space="preserve"> and Treasurer </w:t>
      </w:r>
      <w:proofErr w:type="spellStart"/>
      <w:r>
        <w:t>Chimenti</w:t>
      </w:r>
      <w:proofErr w:type="spellEnd"/>
      <w:r>
        <w:t xml:space="preserve"> will co-host on June 24, 2022.  President Hempel will confirm dates with Katie </w:t>
      </w:r>
      <w:proofErr w:type="spellStart"/>
      <w:r>
        <w:t>Gotch</w:t>
      </w:r>
      <w:proofErr w:type="spellEnd"/>
      <w:r>
        <w:t xml:space="preserve">.  </w:t>
      </w:r>
    </w:p>
    <w:p w14:paraId="0CBE6C63" w14:textId="77777777" w:rsidR="008769AB" w:rsidRDefault="008769AB" w:rsidP="00C10C08">
      <w:pPr>
        <w:spacing w:after="0"/>
      </w:pPr>
    </w:p>
    <w:p w14:paraId="1E4E0CD8" w14:textId="052FA344" w:rsidR="008769AB" w:rsidRDefault="008769AB" w:rsidP="008769AB">
      <w:r>
        <w:t xml:space="preserve">FALL WORKSHOP:  The board developed a list of suicide prevention agencies to contact regarding potential presenters. </w:t>
      </w:r>
    </w:p>
    <w:p w14:paraId="0F9722FA" w14:textId="2D7EC2E0" w:rsidR="008769AB" w:rsidRDefault="00702A97" w:rsidP="008769AB">
      <w:pPr>
        <w:pStyle w:val="ListParagraph"/>
        <w:numPr>
          <w:ilvl w:val="0"/>
          <w:numId w:val="8"/>
        </w:numPr>
      </w:pPr>
      <w:r>
        <w:t>Oregon Pediatrics Association</w:t>
      </w:r>
    </w:p>
    <w:p w14:paraId="7306DA33" w14:textId="591FBD1F" w:rsidR="00702A97" w:rsidRDefault="00702A97" w:rsidP="008769AB">
      <w:pPr>
        <w:pStyle w:val="ListParagraph"/>
        <w:numPr>
          <w:ilvl w:val="0"/>
          <w:numId w:val="8"/>
        </w:numPr>
      </w:pPr>
      <w:r>
        <w:t>PESI</w:t>
      </w:r>
    </w:p>
    <w:p w14:paraId="31A7251B" w14:textId="7C33133F" w:rsidR="00702A97" w:rsidRDefault="00702A97" w:rsidP="008769AB">
      <w:pPr>
        <w:pStyle w:val="ListParagraph"/>
        <w:numPr>
          <w:ilvl w:val="0"/>
          <w:numId w:val="8"/>
        </w:numPr>
      </w:pPr>
      <w:r>
        <w:t>CAMS CARE</w:t>
      </w:r>
    </w:p>
    <w:p w14:paraId="4E765D55" w14:textId="5D05C089" w:rsidR="00702A97" w:rsidRDefault="00702A97" w:rsidP="008769AB">
      <w:pPr>
        <w:pStyle w:val="ListParagraph"/>
        <w:numPr>
          <w:ilvl w:val="0"/>
          <w:numId w:val="8"/>
        </w:numPr>
      </w:pPr>
      <w:r>
        <w:t>Oregon Health Authority</w:t>
      </w:r>
    </w:p>
    <w:p w14:paraId="40B83BE9" w14:textId="3C13F4CB" w:rsidR="00702A97" w:rsidRDefault="00702A97" w:rsidP="008769AB">
      <w:pPr>
        <w:pStyle w:val="ListParagraph"/>
        <w:numPr>
          <w:ilvl w:val="0"/>
          <w:numId w:val="8"/>
        </w:numPr>
      </w:pPr>
      <w:r>
        <w:t>Department of Corrections</w:t>
      </w:r>
    </w:p>
    <w:p w14:paraId="63C58D09" w14:textId="77777777" w:rsidR="00235238" w:rsidRDefault="00235238" w:rsidP="00702A97"/>
    <w:p w14:paraId="0679048D" w14:textId="60213BA6" w:rsidR="00702A97" w:rsidRDefault="00702A97" w:rsidP="00702A97">
      <w:r>
        <w:t xml:space="preserve">Peter Shannon and Deanna </w:t>
      </w:r>
      <w:proofErr w:type="spellStart"/>
      <w:r>
        <w:t>Manske</w:t>
      </w:r>
      <w:proofErr w:type="spellEnd"/>
      <w:r>
        <w:t xml:space="preserve"> are scheduled to attend a suicide prevention training in June 2022 offered by PESI.  They will report to the board on their experience and the quality of the training.  Bill Davis agreed to contact OHA to inquire, Treasurer </w:t>
      </w:r>
      <w:proofErr w:type="spellStart"/>
      <w:r>
        <w:t>Chimenti</w:t>
      </w:r>
      <w:proofErr w:type="spellEnd"/>
      <w:r>
        <w:t xml:space="preserve"> will contact CAMS CARE, and Secretary Cox will contact the Department of Corrections.  Treasurer </w:t>
      </w:r>
      <w:proofErr w:type="spellStart"/>
      <w:r>
        <w:t>Chimenti</w:t>
      </w:r>
      <w:proofErr w:type="spellEnd"/>
      <w:r>
        <w:t xml:space="preserve"> proposed </w:t>
      </w:r>
      <w:r w:rsidR="008D7788">
        <w:t xml:space="preserve">training be held in </w:t>
      </w:r>
      <w:r>
        <w:t xml:space="preserve">September 2022 to avoid conflict with ATSA conference and prior to flu season.  Board members agreed that a hybrid model is preferred to allow participants </w:t>
      </w:r>
      <w:r w:rsidR="00235238">
        <w:t xml:space="preserve">options.  Jesse Watson stated his office space in Beaverton is available and can accommodate 50 participants.  He is willing to reserve the space as soon as a date is confirmed.  </w:t>
      </w:r>
      <w:r>
        <w:t xml:space="preserve">  </w:t>
      </w:r>
    </w:p>
    <w:p w14:paraId="44C6E48A" w14:textId="2E5C0654" w:rsidR="00BE0186" w:rsidRDefault="00235238" w:rsidP="00702A97">
      <w:r>
        <w:t xml:space="preserve">MAY </w:t>
      </w:r>
      <w:r w:rsidR="00BE0186">
        <w:t xml:space="preserve">2022 </w:t>
      </w:r>
      <w:r>
        <w:t>MEETING</w:t>
      </w:r>
      <w:r w:rsidR="008D7788">
        <w:t xml:space="preserve">:  </w:t>
      </w:r>
      <w:r>
        <w:t xml:space="preserve">The </w:t>
      </w:r>
      <w:r w:rsidR="008D7788">
        <w:t xml:space="preserve">next </w:t>
      </w:r>
      <w:r>
        <w:t>OATSA meeting scheduled for May 27, 2022, has been moved to June 3, 2022, due to the holiday weekend.  Jesse Watson will be present at his office for the June 3</w:t>
      </w:r>
      <w:r w:rsidRPr="00235238">
        <w:rPr>
          <w:vertAlign w:val="superscript"/>
        </w:rPr>
        <w:t>rd</w:t>
      </w:r>
      <w:r>
        <w:t xml:space="preserve"> meeting and those who are not able to attend in person, will participate via </w:t>
      </w:r>
      <w:r w:rsidR="00BE0186">
        <w:t>Zoom.  This will allow board members to become familiar with the OWL device which can be used for future hybrid trainings.</w:t>
      </w:r>
    </w:p>
    <w:p w14:paraId="6223B9EC" w14:textId="6454B75F" w:rsidR="00BE0186" w:rsidRDefault="00BE0186" w:rsidP="00702A97">
      <w:r>
        <w:t xml:space="preserve">NEW BOARD MEMBER:  Board members reviewed the application and resume of applicant, John Thomas.  Board members voted in support of John Thomas’ placement on the OATSA Board.  Treasurer </w:t>
      </w:r>
      <w:proofErr w:type="spellStart"/>
      <w:r>
        <w:t>Chimenti</w:t>
      </w:r>
      <w:proofErr w:type="spellEnd"/>
      <w:r>
        <w:t xml:space="preserve"> will notify John Thomas of the board’s decision.  </w:t>
      </w:r>
    </w:p>
    <w:p w14:paraId="7CF0340F" w14:textId="77777777" w:rsidR="00C10C08" w:rsidRDefault="00C10C08" w:rsidP="00C10C08">
      <w:pPr>
        <w:spacing w:after="0"/>
      </w:pPr>
      <w:r>
        <w:t xml:space="preserve">Events for 2022:  </w:t>
      </w:r>
    </w:p>
    <w:p w14:paraId="6E234E1E" w14:textId="77777777" w:rsidR="00C10C08" w:rsidRDefault="00C10C08" w:rsidP="00235238">
      <w:r>
        <w:t>Pitches at every workshop for OATSA/ATSA membership.</w:t>
      </w:r>
    </w:p>
    <w:p w14:paraId="5B78D8C5" w14:textId="77777777" w:rsidR="00C10C08" w:rsidRDefault="00C10C08" w:rsidP="00C10C08">
      <w:pPr>
        <w:pStyle w:val="ListParagraph"/>
        <w:numPr>
          <w:ilvl w:val="0"/>
          <w:numId w:val="1"/>
        </w:numPr>
      </w:pPr>
      <w:r>
        <w:t>2 workshops: Winter and Fall</w:t>
      </w:r>
    </w:p>
    <w:p w14:paraId="4620F1C8" w14:textId="77777777" w:rsidR="00C10C08" w:rsidRDefault="00C10C08" w:rsidP="00C10C08">
      <w:pPr>
        <w:pStyle w:val="ListParagraph"/>
        <w:numPr>
          <w:ilvl w:val="0"/>
          <w:numId w:val="1"/>
        </w:numPr>
      </w:pPr>
      <w:r>
        <w:t>2 STATIC 99-R and STABLE trainings in January and June 2022</w:t>
      </w:r>
    </w:p>
    <w:p w14:paraId="78E854ED" w14:textId="77777777" w:rsidR="00C10C08" w:rsidRDefault="00C10C08" w:rsidP="00C10C08">
      <w:pPr>
        <w:pStyle w:val="ListParagraph"/>
        <w:numPr>
          <w:ilvl w:val="0"/>
          <w:numId w:val="1"/>
        </w:numPr>
      </w:pPr>
      <w:r>
        <w:t xml:space="preserve">Quarterly discussion groups: 1.5 hours in March, June, and September.  Past President </w:t>
      </w:r>
      <w:proofErr w:type="spellStart"/>
      <w:r>
        <w:t>Chimenti</w:t>
      </w:r>
      <w:proofErr w:type="spellEnd"/>
      <w:r>
        <w:t xml:space="preserve"> suggested $25 for non-members.</w:t>
      </w:r>
    </w:p>
    <w:p w14:paraId="50C0F814" w14:textId="59359FFC" w:rsidR="00C10C08" w:rsidRDefault="00C10C08" w:rsidP="00C10C08">
      <w:pPr>
        <w:pStyle w:val="ListParagraph"/>
        <w:numPr>
          <w:ilvl w:val="0"/>
          <w:numId w:val="1"/>
        </w:numPr>
      </w:pPr>
      <w:r>
        <w:t xml:space="preserve">Annual free luncheon for members and friends of OATSA which will be held in November and rotate to different regions of the State.  President Hempel will set this up on Eventbrite.  </w:t>
      </w:r>
    </w:p>
    <w:p w14:paraId="5F5EEB80" w14:textId="77777777" w:rsidR="00BE0186" w:rsidRDefault="00BE0186" w:rsidP="00C10C08"/>
    <w:p w14:paraId="15FA045D" w14:textId="15B86DF4" w:rsidR="00C10C08" w:rsidRDefault="00C10C08" w:rsidP="00C10C08">
      <w:r>
        <w:t>Priorities for next meeting:</w:t>
      </w:r>
    </w:p>
    <w:p w14:paraId="3386293F" w14:textId="77777777" w:rsidR="00C10C08" w:rsidRDefault="00C10C08" w:rsidP="00C10C08">
      <w:pPr>
        <w:pStyle w:val="ListParagraph"/>
        <w:numPr>
          <w:ilvl w:val="0"/>
          <w:numId w:val="2"/>
        </w:numPr>
      </w:pPr>
      <w:r>
        <w:t>Fall workshop</w:t>
      </w:r>
    </w:p>
    <w:p w14:paraId="0414F9DD" w14:textId="77777777" w:rsidR="00C10C08" w:rsidRDefault="00C10C08" w:rsidP="00C10C08">
      <w:pPr>
        <w:spacing w:after="0"/>
        <w:rPr>
          <w:b/>
          <w:bCs/>
        </w:rPr>
      </w:pPr>
    </w:p>
    <w:p w14:paraId="33C258BF" w14:textId="77777777" w:rsidR="00C10C08" w:rsidRDefault="00C10C08" w:rsidP="00C10C08">
      <w:pPr>
        <w:spacing w:after="0"/>
      </w:pPr>
      <w:r>
        <w:rPr>
          <w:rFonts w:cstheme="minorHAnsi"/>
          <w:i/>
          <w:iCs/>
          <w:color w:val="000000"/>
          <w:sz w:val="24"/>
          <w:szCs w:val="24"/>
        </w:rPr>
        <w:t>Possibilities for future workshops suggested at previous meetings:</w:t>
      </w:r>
    </w:p>
    <w:p w14:paraId="41D35979"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641C58BD"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45127175"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6F976513"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1E0D865C" w14:textId="77777777" w:rsidR="00C10C08" w:rsidRDefault="00C10C08" w:rsidP="00C10C08">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07E84607"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74D31C68"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61F5C5E1"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2CB52B92"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3D5549EB"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0C0199F6"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347C20D3"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190409CF"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4AF904CB"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4E39BB3C"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17D0BE52" w14:textId="77777777" w:rsidR="00C10C08" w:rsidRDefault="00C10C08" w:rsidP="00C10C08">
      <w:pPr>
        <w:pStyle w:val="ListParagraph"/>
        <w:widowControl w:val="0"/>
        <w:numPr>
          <w:ilvl w:val="0"/>
          <w:numId w:val="5"/>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3E221B3E" w14:textId="77777777" w:rsidR="00C10C08" w:rsidRDefault="00C10C08" w:rsidP="00C10C08">
      <w:pPr>
        <w:spacing w:after="0"/>
      </w:pPr>
    </w:p>
    <w:p w14:paraId="3D7BEFFE" w14:textId="77777777" w:rsidR="00C10C08" w:rsidRDefault="00C10C08" w:rsidP="00C10C08">
      <w:pPr>
        <w:widowControl w:val="0"/>
        <w:autoSpaceDE w:val="0"/>
        <w:autoSpaceDN w:val="0"/>
        <w:adjustRightInd w:val="0"/>
        <w:spacing w:line="280" w:lineRule="atLeast"/>
      </w:pPr>
      <w:r>
        <w:t>Meeting adjourned at 11:28 am</w:t>
      </w:r>
    </w:p>
    <w:p w14:paraId="56B2AE47" w14:textId="69E38E44" w:rsidR="00C10C08" w:rsidRDefault="00C10C08" w:rsidP="00C10C08">
      <w:r>
        <w:t xml:space="preserve">2022 Board Meetings:  </w:t>
      </w:r>
      <w:r w:rsidR="00BE0186">
        <w:t>6/3</w:t>
      </w:r>
      <w:r>
        <w:t xml:space="preserve">, 6/24, 7/22, 8/26, 9/23, 10/28, 11/25, 12/23 </w:t>
      </w:r>
    </w:p>
    <w:p w14:paraId="1FD4ACD1" w14:textId="77777777" w:rsidR="00C10C08" w:rsidRDefault="00C10C08" w:rsidP="00C10C08"/>
    <w:p w14:paraId="3CF68B4B" w14:textId="77777777" w:rsidR="00C10C08" w:rsidRDefault="00C10C08" w:rsidP="00C10C08"/>
    <w:p w14:paraId="594A8D04" w14:textId="77777777" w:rsidR="00C10C08" w:rsidRDefault="00C10C08"/>
    <w:sectPr w:rsidR="00C1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95A"/>
    <w:multiLevelType w:val="hybridMultilevel"/>
    <w:tmpl w:val="D012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072E2"/>
    <w:multiLevelType w:val="hybridMultilevel"/>
    <w:tmpl w:val="2AA45752"/>
    <w:lvl w:ilvl="0" w:tplc="04090001">
      <w:start w:val="1"/>
      <w:numFmt w:val="bullet"/>
      <w:lvlText w:val=""/>
      <w:lvlJc w:val="left"/>
      <w:pPr>
        <w:ind w:left="967" w:hanging="360"/>
      </w:pPr>
      <w:rPr>
        <w:rFonts w:ascii="Symbol" w:hAnsi="Symbol" w:hint="default"/>
      </w:rPr>
    </w:lvl>
    <w:lvl w:ilvl="1" w:tplc="04090003">
      <w:start w:val="1"/>
      <w:numFmt w:val="bullet"/>
      <w:lvlText w:val="o"/>
      <w:lvlJc w:val="left"/>
      <w:pPr>
        <w:ind w:left="1687" w:hanging="360"/>
      </w:pPr>
      <w:rPr>
        <w:rFonts w:ascii="Courier New" w:hAnsi="Courier New" w:cs="Courier New" w:hint="default"/>
      </w:rPr>
    </w:lvl>
    <w:lvl w:ilvl="2" w:tplc="04090005">
      <w:start w:val="1"/>
      <w:numFmt w:val="bullet"/>
      <w:lvlText w:val=""/>
      <w:lvlJc w:val="left"/>
      <w:pPr>
        <w:ind w:left="2407" w:hanging="360"/>
      </w:pPr>
      <w:rPr>
        <w:rFonts w:ascii="Wingdings" w:hAnsi="Wingdings" w:hint="default"/>
      </w:rPr>
    </w:lvl>
    <w:lvl w:ilvl="3" w:tplc="04090001">
      <w:start w:val="1"/>
      <w:numFmt w:val="bullet"/>
      <w:lvlText w:val=""/>
      <w:lvlJc w:val="left"/>
      <w:pPr>
        <w:ind w:left="3127" w:hanging="360"/>
      </w:pPr>
      <w:rPr>
        <w:rFonts w:ascii="Symbol" w:hAnsi="Symbol" w:hint="default"/>
      </w:rPr>
    </w:lvl>
    <w:lvl w:ilvl="4" w:tplc="04090003">
      <w:start w:val="1"/>
      <w:numFmt w:val="bullet"/>
      <w:lvlText w:val="o"/>
      <w:lvlJc w:val="left"/>
      <w:pPr>
        <w:ind w:left="3847" w:hanging="360"/>
      </w:pPr>
      <w:rPr>
        <w:rFonts w:ascii="Courier New" w:hAnsi="Courier New" w:cs="Courier New" w:hint="default"/>
      </w:rPr>
    </w:lvl>
    <w:lvl w:ilvl="5" w:tplc="04090005">
      <w:start w:val="1"/>
      <w:numFmt w:val="bullet"/>
      <w:lvlText w:val=""/>
      <w:lvlJc w:val="left"/>
      <w:pPr>
        <w:ind w:left="4567" w:hanging="360"/>
      </w:pPr>
      <w:rPr>
        <w:rFonts w:ascii="Wingdings" w:hAnsi="Wingdings" w:hint="default"/>
      </w:rPr>
    </w:lvl>
    <w:lvl w:ilvl="6" w:tplc="04090001">
      <w:start w:val="1"/>
      <w:numFmt w:val="bullet"/>
      <w:lvlText w:val=""/>
      <w:lvlJc w:val="left"/>
      <w:pPr>
        <w:ind w:left="5287" w:hanging="360"/>
      </w:pPr>
      <w:rPr>
        <w:rFonts w:ascii="Symbol" w:hAnsi="Symbol" w:hint="default"/>
      </w:rPr>
    </w:lvl>
    <w:lvl w:ilvl="7" w:tplc="04090003">
      <w:start w:val="1"/>
      <w:numFmt w:val="bullet"/>
      <w:lvlText w:val="o"/>
      <w:lvlJc w:val="left"/>
      <w:pPr>
        <w:ind w:left="6007" w:hanging="360"/>
      </w:pPr>
      <w:rPr>
        <w:rFonts w:ascii="Courier New" w:hAnsi="Courier New" w:cs="Courier New" w:hint="default"/>
      </w:rPr>
    </w:lvl>
    <w:lvl w:ilvl="8" w:tplc="04090005">
      <w:start w:val="1"/>
      <w:numFmt w:val="bullet"/>
      <w:lvlText w:val=""/>
      <w:lvlJc w:val="left"/>
      <w:pPr>
        <w:ind w:left="6727" w:hanging="360"/>
      </w:pPr>
      <w:rPr>
        <w:rFonts w:ascii="Wingdings" w:hAnsi="Wingdings" w:hint="default"/>
      </w:rPr>
    </w:lvl>
  </w:abstractNum>
  <w:abstractNum w:abstractNumId="2" w15:restartNumberingAfterBreak="0">
    <w:nsid w:val="0AA6238F"/>
    <w:multiLevelType w:val="hybridMultilevel"/>
    <w:tmpl w:val="B9AA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E0506"/>
    <w:multiLevelType w:val="hybridMultilevel"/>
    <w:tmpl w:val="DB4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A27927"/>
    <w:multiLevelType w:val="hybridMultilevel"/>
    <w:tmpl w:val="4FC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500525">
    <w:abstractNumId w:val="4"/>
    <w:lvlOverride w:ilvl="0"/>
    <w:lvlOverride w:ilvl="1"/>
    <w:lvlOverride w:ilvl="2"/>
    <w:lvlOverride w:ilvl="3"/>
    <w:lvlOverride w:ilvl="4"/>
    <w:lvlOverride w:ilvl="5"/>
    <w:lvlOverride w:ilvl="6"/>
    <w:lvlOverride w:ilvl="7"/>
    <w:lvlOverride w:ilvl="8"/>
  </w:num>
  <w:num w:numId="2" w16cid:durableId="1001271194">
    <w:abstractNumId w:val="0"/>
    <w:lvlOverride w:ilvl="0"/>
    <w:lvlOverride w:ilvl="1"/>
    <w:lvlOverride w:ilvl="2"/>
    <w:lvlOverride w:ilvl="3"/>
    <w:lvlOverride w:ilvl="4"/>
    <w:lvlOverride w:ilvl="5"/>
    <w:lvlOverride w:ilvl="6"/>
    <w:lvlOverride w:ilvl="7"/>
    <w:lvlOverride w:ilvl="8"/>
  </w:num>
  <w:num w:numId="3" w16cid:durableId="1112162401">
    <w:abstractNumId w:val="1"/>
    <w:lvlOverride w:ilvl="0"/>
    <w:lvlOverride w:ilvl="1"/>
    <w:lvlOverride w:ilvl="2"/>
    <w:lvlOverride w:ilvl="3"/>
    <w:lvlOverride w:ilvl="4"/>
    <w:lvlOverride w:ilvl="5"/>
    <w:lvlOverride w:ilvl="6"/>
    <w:lvlOverride w:ilvl="7"/>
    <w:lvlOverride w:ilvl="8"/>
  </w:num>
  <w:num w:numId="4" w16cid:durableId="1319650590">
    <w:abstractNumId w:val="3"/>
    <w:lvlOverride w:ilvl="0"/>
    <w:lvlOverride w:ilvl="1"/>
    <w:lvlOverride w:ilvl="2"/>
    <w:lvlOverride w:ilvl="3"/>
    <w:lvlOverride w:ilvl="4"/>
    <w:lvlOverride w:ilvl="5"/>
    <w:lvlOverride w:ilvl="6"/>
    <w:lvlOverride w:ilvl="7"/>
    <w:lvlOverride w:ilvl="8"/>
  </w:num>
  <w:num w:numId="5" w16cid:durableId="1854882799">
    <w:abstractNumId w:val="5"/>
    <w:lvlOverride w:ilvl="0"/>
    <w:lvlOverride w:ilvl="1"/>
    <w:lvlOverride w:ilvl="2"/>
    <w:lvlOverride w:ilvl="3"/>
    <w:lvlOverride w:ilvl="4"/>
    <w:lvlOverride w:ilvl="5"/>
    <w:lvlOverride w:ilvl="6"/>
    <w:lvlOverride w:ilvl="7"/>
    <w:lvlOverride w:ilvl="8"/>
  </w:num>
  <w:num w:numId="6" w16cid:durableId="1568951139">
    <w:abstractNumId w:val="0"/>
  </w:num>
  <w:num w:numId="7" w16cid:durableId="437139091">
    <w:abstractNumId w:val="6"/>
  </w:num>
  <w:num w:numId="8" w16cid:durableId="75590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08"/>
    <w:rsid w:val="00140D29"/>
    <w:rsid w:val="00235238"/>
    <w:rsid w:val="00702A97"/>
    <w:rsid w:val="008769AB"/>
    <w:rsid w:val="008D7788"/>
    <w:rsid w:val="009448B2"/>
    <w:rsid w:val="009B771C"/>
    <w:rsid w:val="00BE0186"/>
    <w:rsid w:val="00C10C08"/>
    <w:rsid w:val="00D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01C7"/>
  <w15:chartTrackingRefBased/>
  <w15:docId w15:val="{799D01A8-A1AE-4628-AB27-87100778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0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0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2022-04-23T18:57:00Z</dcterms:created>
  <dcterms:modified xsi:type="dcterms:W3CDTF">2022-04-23T19:46:00Z</dcterms:modified>
</cp:coreProperties>
</file>