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8384" w14:textId="77777777" w:rsidR="00127D2F" w:rsidRDefault="00127D2F" w:rsidP="00127D2F">
      <w:pPr>
        <w:jc w:val="center"/>
        <w:rPr>
          <w:b/>
          <w:bCs/>
        </w:rPr>
      </w:pPr>
      <w:r>
        <w:rPr>
          <w:b/>
          <w:bCs/>
        </w:rPr>
        <w:t>OREGON ASSOCIATION FOR TREATMENT OF SEXUAL ABUSERS</w:t>
      </w:r>
    </w:p>
    <w:p w14:paraId="3B631EB8" w14:textId="77777777" w:rsidR="00127D2F" w:rsidRDefault="00127D2F" w:rsidP="00127D2F">
      <w:pPr>
        <w:jc w:val="center"/>
        <w:rPr>
          <w:b/>
          <w:bCs/>
        </w:rPr>
      </w:pPr>
      <w:r>
        <w:rPr>
          <w:b/>
          <w:bCs/>
        </w:rPr>
        <w:t>BOARD MEETING MINUTES</w:t>
      </w:r>
    </w:p>
    <w:p w14:paraId="649E426C" w14:textId="4FD4744A" w:rsidR="00127D2F" w:rsidRDefault="00F81450" w:rsidP="00127D2F">
      <w:pPr>
        <w:jc w:val="center"/>
        <w:rPr>
          <w:b/>
          <w:bCs/>
        </w:rPr>
      </w:pPr>
      <w:r>
        <w:rPr>
          <w:b/>
          <w:bCs/>
        </w:rPr>
        <w:t>AUGUST 25, 2023</w:t>
      </w:r>
    </w:p>
    <w:p w14:paraId="26671150" w14:textId="62084093" w:rsidR="00127D2F" w:rsidRDefault="00E65F01" w:rsidP="00127D2F">
      <w:pPr>
        <w:jc w:val="center"/>
        <w:rPr>
          <w:b/>
          <w:bCs/>
        </w:rPr>
      </w:pPr>
      <w:r>
        <w:rPr>
          <w:b/>
          <w:bCs/>
        </w:rPr>
        <w:t>9:30am-11:30am</w:t>
      </w:r>
    </w:p>
    <w:p w14:paraId="5B0FE900" w14:textId="77777777" w:rsidR="00127D2F" w:rsidRDefault="00127D2F" w:rsidP="00127D2F">
      <w:pPr>
        <w:jc w:val="center"/>
        <w:rPr>
          <w:b/>
          <w:bCs/>
        </w:rPr>
      </w:pPr>
    </w:p>
    <w:p w14:paraId="0C6A9505" w14:textId="2A6F65F0" w:rsidR="00127D2F" w:rsidRDefault="00127D2F" w:rsidP="00127D2F">
      <w:pPr>
        <w:spacing w:after="0"/>
        <w:rPr>
          <w:b/>
          <w:bCs/>
        </w:rPr>
      </w:pPr>
      <w:r>
        <w:rPr>
          <w:b/>
          <w:bCs/>
        </w:rPr>
        <w:t xml:space="preserve">Meeting held </w:t>
      </w:r>
      <w:r w:rsidR="00E65F01">
        <w:rPr>
          <w:b/>
          <w:bCs/>
        </w:rPr>
        <w:t>at PTCN and via ZOOM</w:t>
      </w:r>
    </w:p>
    <w:p w14:paraId="6FE3A97F" w14:textId="77777777" w:rsidR="00127D2F" w:rsidRDefault="00127D2F" w:rsidP="00127D2F">
      <w:pPr>
        <w:spacing w:after="0"/>
      </w:pPr>
    </w:p>
    <w:p w14:paraId="0BEA4E52" w14:textId="77777777" w:rsidR="00127D2F" w:rsidRDefault="00127D2F" w:rsidP="00127D2F">
      <w:pPr>
        <w:spacing w:after="0"/>
        <w:rPr>
          <w:b/>
          <w:bCs/>
        </w:rPr>
      </w:pPr>
      <w:r>
        <w:rPr>
          <w:b/>
          <w:bCs/>
        </w:rPr>
        <w:t>In Attendance:</w:t>
      </w:r>
    </w:p>
    <w:p w14:paraId="36CB69E5" w14:textId="77777777" w:rsidR="00127D2F" w:rsidRDefault="00127D2F" w:rsidP="00127D2F">
      <w:pPr>
        <w:spacing w:after="0"/>
      </w:pPr>
      <w:r>
        <w:t>[number in brackets indicates number of meetings attending this year out of 12]</w:t>
      </w:r>
    </w:p>
    <w:p w14:paraId="34AA4252" w14:textId="15637E12" w:rsidR="00127D2F" w:rsidRDefault="00127D2F" w:rsidP="00127D2F">
      <w:pPr>
        <w:spacing w:after="0"/>
      </w:pPr>
      <w:r>
        <w:t>Karen Cox, LCSW- Secretary (December 2022- December 2025) [</w:t>
      </w:r>
      <w:r w:rsidR="00F81450">
        <w:t>7</w:t>
      </w:r>
      <w:r>
        <w:t>]</w:t>
      </w:r>
    </w:p>
    <w:p w14:paraId="02BF0C40" w14:textId="0FF8FA31" w:rsidR="00127D2F" w:rsidRDefault="00127D2F" w:rsidP="00127D2F">
      <w:pPr>
        <w:spacing w:after="0"/>
      </w:pPr>
      <w:r>
        <w:t xml:space="preserve">Scott Elmore, </w:t>
      </w:r>
      <w:proofErr w:type="spellStart"/>
      <w:r>
        <w:t>Psy.D</w:t>
      </w:r>
      <w:proofErr w:type="spellEnd"/>
      <w:r>
        <w:t xml:space="preserve">- President Elect (March 2020-March 2023) </w:t>
      </w:r>
      <w:r w:rsidR="00F81450">
        <w:t>{8</w:t>
      </w:r>
      <w:r>
        <w:t>]</w:t>
      </w:r>
    </w:p>
    <w:p w14:paraId="76459929" w14:textId="4A69317A" w:rsidR="00127D2F" w:rsidRDefault="00127D2F" w:rsidP="00127D2F">
      <w:pPr>
        <w:spacing w:after="0"/>
      </w:pPr>
      <w:r>
        <w:t>John Thomas, LCSW- At Large (June 2022-June 2025) [</w:t>
      </w:r>
      <w:r w:rsidR="00F81450">
        <w:t>7</w:t>
      </w:r>
      <w:r>
        <w:t>]</w:t>
      </w:r>
    </w:p>
    <w:p w14:paraId="6711B6A7" w14:textId="37EDF82E" w:rsidR="00127D2F" w:rsidRDefault="00127D2F" w:rsidP="00127D2F">
      <w:pPr>
        <w:spacing w:after="0"/>
      </w:pPr>
      <w:r>
        <w:t>Kari Hempel, Ph.D.- President (November 2020-November 2023 [</w:t>
      </w:r>
      <w:r w:rsidR="00F81450">
        <w:t>7</w:t>
      </w:r>
      <w:r>
        <w:t>]</w:t>
      </w:r>
    </w:p>
    <w:p w14:paraId="683EF931" w14:textId="56ADD0E9" w:rsidR="00127D2F" w:rsidRDefault="00127D2F" w:rsidP="00127D2F">
      <w:pPr>
        <w:spacing w:after="0"/>
      </w:pPr>
      <w:r>
        <w:t>Molly Shepard P</w:t>
      </w:r>
      <w:r w:rsidR="007E33F8">
        <w:t>hD</w:t>
      </w:r>
      <w:r>
        <w:t>- At Large (April 2023-April 2026) [</w:t>
      </w:r>
      <w:r w:rsidR="00F81450">
        <w:t>5</w:t>
      </w:r>
      <w:r>
        <w:t>]</w:t>
      </w:r>
    </w:p>
    <w:p w14:paraId="52EAC762" w14:textId="3314F18A" w:rsidR="00127D2F" w:rsidRDefault="00127D2F" w:rsidP="00127D2F">
      <w:pPr>
        <w:spacing w:after="0"/>
      </w:pPr>
      <w:bookmarkStart w:id="0" w:name="_Hlk141202109"/>
      <w:r>
        <w:t>H</w:t>
      </w:r>
      <w:r w:rsidR="00E86047">
        <w:t>ii</w:t>
      </w:r>
      <w:r>
        <w:t>lei Ba</w:t>
      </w:r>
      <w:r w:rsidR="00E86047">
        <w:t>tti</w:t>
      </w:r>
      <w:r>
        <w:t>stini, LPC</w:t>
      </w:r>
      <w:bookmarkEnd w:id="0"/>
      <w:r>
        <w:t>- At Large (May 2023-May 2026) [</w:t>
      </w:r>
      <w:r w:rsidR="00F81450">
        <w:t>3</w:t>
      </w:r>
      <w:r>
        <w:t>]</w:t>
      </w:r>
    </w:p>
    <w:p w14:paraId="13EFDABD" w14:textId="4C8F5D3F" w:rsidR="00127D2F" w:rsidRDefault="00127D2F" w:rsidP="00127D2F">
      <w:pPr>
        <w:spacing w:after="0"/>
      </w:pPr>
      <w:r>
        <w:t>Kelley Chimenti, LCSW- Treasurer (January 2020-January 2023) [</w:t>
      </w:r>
      <w:r w:rsidR="00F81450">
        <w:t>6</w:t>
      </w:r>
      <w:r>
        <w:t>]</w:t>
      </w:r>
    </w:p>
    <w:p w14:paraId="12D359BA" w14:textId="1B2B5914" w:rsidR="00E65F01" w:rsidRDefault="00E65F01" w:rsidP="00E65F01">
      <w:pPr>
        <w:spacing w:after="0"/>
      </w:pPr>
      <w:r>
        <w:t>Jesse Watson, M.A.- At Large (January 2021- January 2024) [</w:t>
      </w:r>
      <w:r w:rsidR="00F81450">
        <w:t>3</w:t>
      </w:r>
      <w:r>
        <w:t>]</w:t>
      </w:r>
    </w:p>
    <w:p w14:paraId="4320CCA7" w14:textId="37F48816" w:rsidR="00F81450" w:rsidRDefault="00F81450" w:rsidP="00F81450">
      <w:pPr>
        <w:spacing w:after="0"/>
      </w:pPr>
      <w:r>
        <w:t xml:space="preserve">Bill Davis, </w:t>
      </w:r>
      <w:proofErr w:type="spellStart"/>
      <w:r>
        <w:t>Psy.D</w:t>
      </w:r>
      <w:proofErr w:type="spellEnd"/>
      <w:r>
        <w:t>- At-Large (November 2019-November 2022) [5]</w:t>
      </w:r>
    </w:p>
    <w:p w14:paraId="45117480" w14:textId="1F1BD88E" w:rsidR="00F81450" w:rsidRDefault="00F81450" w:rsidP="00F81450">
      <w:pPr>
        <w:spacing w:after="0"/>
      </w:pPr>
      <w:r>
        <w:t xml:space="preserve">Keith Linn, </w:t>
      </w:r>
      <w:proofErr w:type="spellStart"/>
      <w:r>
        <w:t>Psy.D</w:t>
      </w:r>
      <w:proofErr w:type="spellEnd"/>
      <w:r>
        <w:t>- At Large (September 2023-September 2026[1]</w:t>
      </w:r>
    </w:p>
    <w:p w14:paraId="73A739DB" w14:textId="77777777" w:rsidR="00127D2F" w:rsidRDefault="00127D2F" w:rsidP="00127D2F">
      <w:pPr>
        <w:spacing w:after="0"/>
      </w:pPr>
    </w:p>
    <w:p w14:paraId="71638569" w14:textId="77777777" w:rsidR="00127D2F" w:rsidRDefault="00127D2F" w:rsidP="00127D2F">
      <w:pPr>
        <w:spacing w:after="0"/>
        <w:rPr>
          <w:b/>
          <w:bCs/>
        </w:rPr>
      </w:pPr>
      <w:r>
        <w:rPr>
          <w:b/>
          <w:bCs/>
        </w:rPr>
        <w:t xml:space="preserve">Not Present: </w:t>
      </w:r>
    </w:p>
    <w:p w14:paraId="7609F912" w14:textId="77777777" w:rsidR="00E65F01" w:rsidRDefault="00E65F01" w:rsidP="00E65F01">
      <w:pPr>
        <w:spacing w:after="0"/>
      </w:pPr>
      <w:r>
        <w:t xml:space="preserve">Peter Shannon, M.S.- At Large (June 2021- June 2024) [4] </w:t>
      </w:r>
    </w:p>
    <w:p w14:paraId="0260232C" w14:textId="77777777" w:rsidR="00E65F01" w:rsidRDefault="00E65F01" w:rsidP="00E65F01">
      <w:pPr>
        <w:spacing w:after="0"/>
      </w:pPr>
    </w:p>
    <w:p w14:paraId="41E022B0" w14:textId="1D43BB31" w:rsidR="00E65F01" w:rsidRPr="00E65F01" w:rsidRDefault="00E65F01" w:rsidP="00E65F01">
      <w:pPr>
        <w:spacing w:after="0"/>
      </w:pPr>
      <w:r w:rsidRPr="00E65F01">
        <w:rPr>
          <w:b/>
          <w:bCs/>
        </w:rPr>
        <w:t xml:space="preserve">GUESTS: </w:t>
      </w:r>
      <w:r>
        <w:rPr>
          <w:b/>
          <w:bCs/>
        </w:rPr>
        <w:t xml:space="preserve"> </w:t>
      </w:r>
      <w:r w:rsidRPr="00E65F01">
        <w:t>Angela Beier, Polk County Community Corrections</w:t>
      </w:r>
    </w:p>
    <w:p w14:paraId="6C43DBB2" w14:textId="592FD9F6" w:rsidR="00E65F01" w:rsidRDefault="00E65F01" w:rsidP="00E65F01">
      <w:pPr>
        <w:spacing w:after="0"/>
      </w:pPr>
      <w:r w:rsidRPr="00E65F01">
        <w:tab/>
        <w:t xml:space="preserve">   Sean Clark, OASOTN</w:t>
      </w:r>
    </w:p>
    <w:p w14:paraId="7103C0E4" w14:textId="36E8E166" w:rsidR="00127D2F" w:rsidRDefault="00E65F01" w:rsidP="00127D2F">
      <w:pPr>
        <w:spacing w:after="0"/>
      </w:pPr>
      <w:r>
        <w:t xml:space="preserve">              </w:t>
      </w:r>
    </w:p>
    <w:p w14:paraId="380BDB85" w14:textId="77777777" w:rsidR="00127D2F" w:rsidRDefault="00127D2F" w:rsidP="00127D2F">
      <w:pPr>
        <w:spacing w:after="0"/>
        <w:rPr>
          <w:b/>
          <w:bCs/>
        </w:rPr>
      </w:pPr>
      <w:r>
        <w:rPr>
          <w:b/>
          <w:bCs/>
        </w:rPr>
        <w:t>Treasurer’s Report:</w:t>
      </w:r>
    </w:p>
    <w:p w14:paraId="7BBD5EC9" w14:textId="66E2F31A" w:rsidR="00127D2F" w:rsidRDefault="00127D2F" w:rsidP="00127D2F">
      <w:pPr>
        <w:spacing w:after="0"/>
      </w:pPr>
      <w:r>
        <w:t xml:space="preserve">Treasurer Chimenti reported </w:t>
      </w:r>
      <w:r w:rsidR="00E65F01">
        <w:t>a balance of $3</w:t>
      </w:r>
      <w:r w:rsidR="00F81450">
        <w:t>1</w:t>
      </w:r>
      <w:r w:rsidR="00E65F01">
        <w:t xml:space="preserve">, </w:t>
      </w:r>
      <w:r w:rsidR="00F81450">
        <w:t>981</w:t>
      </w:r>
      <w:r w:rsidR="00E65F01">
        <w:t>.</w:t>
      </w:r>
      <w:r w:rsidR="00F81450">
        <w:t xml:space="preserve">00 and reflects 8 new memberships in July 2023.  </w:t>
      </w:r>
    </w:p>
    <w:p w14:paraId="68520BBD" w14:textId="77777777" w:rsidR="00E65F01" w:rsidRDefault="00E65F01" w:rsidP="00127D2F">
      <w:pPr>
        <w:spacing w:after="0"/>
      </w:pPr>
    </w:p>
    <w:p w14:paraId="022690BD" w14:textId="3821691C" w:rsidR="00E65F01" w:rsidRDefault="00127D2F" w:rsidP="00E65F01">
      <w:pPr>
        <w:spacing w:after="0"/>
      </w:pPr>
      <w:r>
        <w:rPr>
          <w:b/>
          <w:bCs/>
        </w:rPr>
        <w:t xml:space="preserve">Minutes:  </w:t>
      </w:r>
      <w:proofErr w:type="spellStart"/>
      <w:r w:rsidR="00F81450">
        <w:t>Hi’lei</w:t>
      </w:r>
      <w:proofErr w:type="spellEnd"/>
      <w:r w:rsidR="00F81450">
        <w:t xml:space="preserve"> Battistini sent out minutes for July 2023.  Board members who attended the meeting will review the minutes and will motion to approve them via email.</w:t>
      </w:r>
    </w:p>
    <w:p w14:paraId="689D2494" w14:textId="77777777" w:rsidR="00F81450" w:rsidRDefault="00F81450" w:rsidP="00E65F01">
      <w:pPr>
        <w:spacing w:after="0"/>
      </w:pPr>
    </w:p>
    <w:p w14:paraId="3DC131A6" w14:textId="77777777" w:rsidR="00127D2F" w:rsidRDefault="00127D2F" w:rsidP="00127D2F">
      <w:pPr>
        <w:spacing w:after="0"/>
        <w:rPr>
          <w:b/>
          <w:bCs/>
        </w:rPr>
      </w:pPr>
      <w:r>
        <w:rPr>
          <w:b/>
          <w:bCs/>
        </w:rPr>
        <w:t>Updates:</w:t>
      </w:r>
    </w:p>
    <w:p w14:paraId="3E116A2F" w14:textId="6F6C7E8C" w:rsidR="00127D2F" w:rsidRPr="00E65F01" w:rsidRDefault="00127D2F" w:rsidP="001E6566">
      <w:pPr>
        <w:pStyle w:val="ListParagraph"/>
        <w:numPr>
          <w:ilvl w:val="0"/>
          <w:numId w:val="1"/>
        </w:numPr>
        <w:rPr>
          <w:b/>
          <w:bCs/>
        </w:rPr>
      </w:pPr>
      <w:r w:rsidRPr="00E65F01">
        <w:rPr>
          <w:b/>
          <w:bCs/>
        </w:rPr>
        <w:t xml:space="preserve">SOTB:  </w:t>
      </w:r>
      <w:r w:rsidR="00E65F01">
        <w:t xml:space="preserve">President Elmore reported there is no new information as the board has not met.  President Elmore’s application </w:t>
      </w:r>
      <w:r w:rsidR="00F81450">
        <w:t>and John Thomas’ applications are</w:t>
      </w:r>
      <w:r w:rsidR="00E65F01">
        <w:t xml:space="preserve"> currently on hold until a board meeting </w:t>
      </w:r>
      <w:r w:rsidR="00F81450">
        <w:t>on September 15, 2023</w:t>
      </w:r>
      <w:r w:rsidR="00E65F01">
        <w:t xml:space="preserve">. </w:t>
      </w:r>
    </w:p>
    <w:p w14:paraId="393E2B62" w14:textId="77777777" w:rsidR="00E65F01" w:rsidRPr="00E65F01" w:rsidRDefault="00E65F01" w:rsidP="00E65F01">
      <w:pPr>
        <w:pStyle w:val="ListParagraph"/>
        <w:ind w:left="360"/>
        <w:rPr>
          <w:b/>
          <w:bCs/>
        </w:rPr>
      </w:pPr>
    </w:p>
    <w:p w14:paraId="3D235BAD" w14:textId="214E9CAD" w:rsidR="00127D2F" w:rsidRPr="00125EF8" w:rsidRDefault="00127D2F" w:rsidP="00127D2F">
      <w:pPr>
        <w:pStyle w:val="ListParagraph"/>
        <w:numPr>
          <w:ilvl w:val="0"/>
          <w:numId w:val="1"/>
        </w:numPr>
        <w:rPr>
          <w:b/>
          <w:bCs/>
        </w:rPr>
      </w:pPr>
      <w:r>
        <w:rPr>
          <w:b/>
          <w:bCs/>
        </w:rPr>
        <w:t xml:space="preserve">SOSN:  </w:t>
      </w:r>
      <w:r w:rsidR="00E344F3">
        <w:t xml:space="preserve">Peter Shannon and President Elmore attended the SOSN meeting in Bend, Oregon in July 2023.  </w:t>
      </w:r>
    </w:p>
    <w:p w14:paraId="1080C415" w14:textId="77777777" w:rsidR="00125EF8" w:rsidRPr="00125EF8" w:rsidRDefault="00125EF8" w:rsidP="00125EF8">
      <w:pPr>
        <w:pStyle w:val="ListParagraph"/>
        <w:rPr>
          <w:b/>
          <w:bCs/>
        </w:rPr>
      </w:pPr>
    </w:p>
    <w:p w14:paraId="36EF1100" w14:textId="77777777" w:rsidR="00125EF8" w:rsidRPr="00125EF8" w:rsidRDefault="00125EF8" w:rsidP="00125EF8">
      <w:pPr>
        <w:rPr>
          <w:b/>
          <w:bCs/>
        </w:rPr>
      </w:pPr>
    </w:p>
    <w:p w14:paraId="0C6C0FC2" w14:textId="77777777" w:rsidR="00127D2F" w:rsidRPr="00125EF8" w:rsidRDefault="00127D2F" w:rsidP="00127D2F">
      <w:pPr>
        <w:pStyle w:val="ListParagraph"/>
        <w:numPr>
          <w:ilvl w:val="0"/>
          <w:numId w:val="1"/>
        </w:numPr>
        <w:rPr>
          <w:b/>
          <w:bCs/>
        </w:rPr>
      </w:pPr>
      <w:r>
        <w:rPr>
          <w:b/>
          <w:bCs/>
        </w:rPr>
        <w:t xml:space="preserve">ATSA Update: </w:t>
      </w:r>
      <w:r>
        <w:t xml:space="preserve"> No update</w:t>
      </w:r>
    </w:p>
    <w:p w14:paraId="28A54864" w14:textId="77777777" w:rsidR="00125EF8" w:rsidRPr="00125EF8" w:rsidRDefault="00125EF8" w:rsidP="00125EF8">
      <w:pPr>
        <w:pStyle w:val="ListParagraph"/>
        <w:rPr>
          <w:b/>
          <w:bCs/>
        </w:rPr>
      </w:pPr>
    </w:p>
    <w:p w14:paraId="394F9DEE" w14:textId="7695BEDA" w:rsidR="00125EF8" w:rsidRPr="00E344F3" w:rsidRDefault="00125EF8" w:rsidP="00FA1315">
      <w:pPr>
        <w:pStyle w:val="ListParagraph"/>
        <w:numPr>
          <w:ilvl w:val="0"/>
          <w:numId w:val="1"/>
        </w:numPr>
        <w:rPr>
          <w:b/>
          <w:bCs/>
        </w:rPr>
      </w:pPr>
      <w:r w:rsidRPr="00E344F3">
        <w:rPr>
          <w:b/>
          <w:bCs/>
        </w:rPr>
        <w:t xml:space="preserve">OMC:  </w:t>
      </w:r>
      <w:r w:rsidR="00E344F3">
        <w:t>No update.</w:t>
      </w:r>
    </w:p>
    <w:p w14:paraId="28C5EE95" w14:textId="77777777" w:rsidR="00E344F3" w:rsidRPr="00E344F3" w:rsidRDefault="00E344F3" w:rsidP="00E344F3">
      <w:pPr>
        <w:rPr>
          <w:b/>
          <w:bCs/>
        </w:rPr>
      </w:pPr>
    </w:p>
    <w:p w14:paraId="4A1884AD" w14:textId="1E1C10B9" w:rsidR="00E344F3" w:rsidRPr="00E344F3" w:rsidRDefault="00125EF8" w:rsidP="00E344F3">
      <w:pPr>
        <w:pStyle w:val="ListParagraph"/>
        <w:numPr>
          <w:ilvl w:val="0"/>
          <w:numId w:val="1"/>
        </w:numPr>
        <w:rPr>
          <w:b/>
          <w:bCs/>
        </w:rPr>
      </w:pPr>
      <w:r w:rsidRPr="00E344F3">
        <w:rPr>
          <w:b/>
          <w:bCs/>
        </w:rPr>
        <w:t xml:space="preserve">OASOTN: </w:t>
      </w:r>
      <w:r>
        <w:t xml:space="preserve"> </w:t>
      </w:r>
      <w:r w:rsidR="00E344F3">
        <w:t>Sean Clark was in attendance for the board meeting.  There were no updates due to time constraints.</w:t>
      </w:r>
    </w:p>
    <w:p w14:paraId="46774312" w14:textId="77777777" w:rsidR="00E344F3" w:rsidRPr="00E344F3" w:rsidRDefault="00E344F3" w:rsidP="00E344F3">
      <w:pPr>
        <w:rPr>
          <w:b/>
          <w:bCs/>
        </w:rPr>
      </w:pPr>
    </w:p>
    <w:p w14:paraId="4046B59F" w14:textId="77777777" w:rsidR="00127D2F" w:rsidRDefault="00127D2F" w:rsidP="00127D2F">
      <w:pPr>
        <w:pStyle w:val="ListParagraph"/>
        <w:numPr>
          <w:ilvl w:val="0"/>
          <w:numId w:val="1"/>
        </w:numPr>
      </w:pPr>
      <w:r>
        <w:rPr>
          <w:b/>
          <w:bCs/>
        </w:rPr>
        <w:t>Website:</w:t>
      </w:r>
      <w:r>
        <w:t xml:space="preserve">  There were no updates regarding the website.   </w:t>
      </w:r>
    </w:p>
    <w:p w14:paraId="20AE4B95" w14:textId="77777777" w:rsidR="00127D2F" w:rsidRDefault="00127D2F" w:rsidP="00127D2F">
      <w:pPr>
        <w:pStyle w:val="ListParagraph"/>
      </w:pPr>
    </w:p>
    <w:p w14:paraId="59966061" w14:textId="77777777" w:rsidR="00127D2F" w:rsidRDefault="00127D2F" w:rsidP="00127D2F">
      <w:pPr>
        <w:rPr>
          <w:b/>
          <w:bCs/>
        </w:rPr>
      </w:pPr>
      <w:r>
        <w:rPr>
          <w:b/>
          <w:bCs/>
        </w:rPr>
        <w:t xml:space="preserve">Action Items: </w:t>
      </w:r>
    </w:p>
    <w:p w14:paraId="0235B5F7" w14:textId="40E4AF25" w:rsidR="00515954" w:rsidRPr="00C94D1F" w:rsidRDefault="00127D2F" w:rsidP="007F2034">
      <w:pPr>
        <w:pStyle w:val="ListParagraph"/>
        <w:numPr>
          <w:ilvl w:val="0"/>
          <w:numId w:val="2"/>
        </w:numPr>
        <w:rPr>
          <w:b/>
          <w:bCs/>
        </w:rPr>
      </w:pPr>
      <w:r w:rsidRPr="00E344F3">
        <w:rPr>
          <w:b/>
          <w:bCs/>
        </w:rPr>
        <w:t>CPC Meeting Review</w:t>
      </w:r>
      <w:r w:rsidR="00515954" w:rsidRPr="00E344F3">
        <w:rPr>
          <w:b/>
          <w:bCs/>
        </w:rPr>
        <w:t xml:space="preserve"> and Follow-up:  </w:t>
      </w:r>
      <w:r w:rsidR="00515954">
        <w:t xml:space="preserve"> </w:t>
      </w:r>
      <w:r w:rsidR="00E344F3">
        <w:t>President Elmore continued the discussion from previous board meeting.</w:t>
      </w:r>
      <w:r w:rsidR="00E344F3">
        <w:rPr>
          <w:b/>
          <w:bCs/>
        </w:rPr>
        <w:t xml:space="preserve">  </w:t>
      </w:r>
      <w:r w:rsidR="00E344F3">
        <w:t>Bill Davis recommended an organized response/request to Department of Corrections to ask that for a change in the language to the contracts.  Bill Davis recommended providing DOC with alternative program evaluation tools.  Jesse Watson suggested providing training for membership regarding program development/evaluation.  President Elmore expressed concerns regarding the shortage of treatment providers and attributes this partially to the CPC process.  Secretary Cox highlighted problems with the existing too</w:t>
      </w:r>
      <w:r w:rsidR="00C94D1F">
        <w:t>l; the domains are contraindicated for ATSA guidelines/standards.  In concluding, this topic will be continued.  Board members were encouraged to explore alternative RNR tools that may be more appropriate to propose to DOC.</w:t>
      </w:r>
    </w:p>
    <w:p w14:paraId="07AF7ADF" w14:textId="77777777" w:rsidR="00C94D1F" w:rsidRPr="00E344F3" w:rsidRDefault="00C94D1F" w:rsidP="00C94D1F">
      <w:pPr>
        <w:pStyle w:val="ListParagraph"/>
        <w:rPr>
          <w:b/>
          <w:bCs/>
        </w:rPr>
      </w:pPr>
    </w:p>
    <w:p w14:paraId="43A5A056" w14:textId="115A8C3D" w:rsidR="00DD38A6" w:rsidRPr="00E116FF" w:rsidRDefault="00E116FF" w:rsidP="00E116FF">
      <w:pPr>
        <w:pStyle w:val="ListParagraph"/>
        <w:numPr>
          <w:ilvl w:val="0"/>
          <w:numId w:val="2"/>
        </w:numPr>
        <w:rPr>
          <w:b/>
          <w:bCs/>
        </w:rPr>
      </w:pPr>
      <w:r>
        <w:rPr>
          <w:b/>
          <w:bCs/>
        </w:rPr>
        <w:t xml:space="preserve">WATSA:  </w:t>
      </w:r>
      <w:r w:rsidR="00C94D1F">
        <w:t xml:space="preserve">Treasurer Chimenti stated </w:t>
      </w:r>
      <w:r>
        <w:t xml:space="preserve">the conference planning committee for WATSA/OATSA is scheduled to check-in </w:t>
      </w:r>
      <w:r w:rsidR="00C94D1F">
        <w:t xml:space="preserve">September 2023, </w:t>
      </w:r>
      <w:r>
        <w:t xml:space="preserve">regarding information obtained for the venues selected.  </w:t>
      </w:r>
    </w:p>
    <w:p w14:paraId="5676C1EA" w14:textId="77777777" w:rsidR="00E116FF" w:rsidRPr="000C299B" w:rsidRDefault="00E116FF" w:rsidP="000C299B">
      <w:pPr>
        <w:rPr>
          <w:b/>
          <w:bCs/>
        </w:rPr>
      </w:pPr>
    </w:p>
    <w:p w14:paraId="4404E4B9" w14:textId="77777777" w:rsidR="00DD38A6" w:rsidRDefault="00DD38A6" w:rsidP="00DD38A6">
      <w:pPr>
        <w:rPr>
          <w:b/>
          <w:bCs/>
        </w:rPr>
      </w:pPr>
      <w:r>
        <w:rPr>
          <w:b/>
          <w:bCs/>
        </w:rPr>
        <w:t>OATSA FALL RETREAT</w:t>
      </w:r>
    </w:p>
    <w:p w14:paraId="0AC7731D" w14:textId="6DF395F4" w:rsidR="00DD38A6" w:rsidRPr="00DD38A6" w:rsidRDefault="00DD38A6" w:rsidP="00DD38A6">
      <w:pPr>
        <w:pStyle w:val="ListParagraph"/>
        <w:numPr>
          <w:ilvl w:val="0"/>
          <w:numId w:val="7"/>
        </w:numPr>
        <w:rPr>
          <w:b/>
          <w:bCs/>
        </w:rPr>
      </w:pPr>
      <w:r>
        <w:t>November 3-5</w:t>
      </w:r>
      <w:r w:rsidRPr="00DD38A6">
        <w:rPr>
          <w:vertAlign w:val="superscript"/>
        </w:rPr>
        <w:t>th</w:t>
      </w:r>
      <w:r>
        <w:t xml:space="preserve"> 2023 at Best Western Agate Beach, Newport</w:t>
      </w:r>
    </w:p>
    <w:p w14:paraId="1FB6EBC4" w14:textId="77777777" w:rsidR="00C94D1F" w:rsidRPr="00C94D1F" w:rsidRDefault="00DD38A6" w:rsidP="00DD38A6">
      <w:pPr>
        <w:pStyle w:val="ListParagraph"/>
        <w:numPr>
          <w:ilvl w:val="0"/>
          <w:numId w:val="7"/>
        </w:numPr>
        <w:rPr>
          <w:b/>
          <w:bCs/>
        </w:rPr>
      </w:pPr>
      <w:r>
        <w:t xml:space="preserve">40 rooms for 2 nights at a rate of $159.00 for ocean view, $129 for a mountain view.  We must fill 64 rooms for the weekend with a $4000 minimum which includes a hospitality suite.  There is no charge for meeting room. </w:t>
      </w:r>
    </w:p>
    <w:p w14:paraId="49A3173B" w14:textId="77777777" w:rsidR="00C94D1F" w:rsidRDefault="00C94D1F" w:rsidP="00C94D1F">
      <w:r>
        <w:t xml:space="preserve"> The tentative schedule is as follows:  </w:t>
      </w:r>
    </w:p>
    <w:p w14:paraId="15CA8E03" w14:textId="77777777" w:rsidR="00C94D1F" w:rsidRPr="00027B98" w:rsidRDefault="00C94D1F" w:rsidP="00C94D1F">
      <w:pPr>
        <w:rPr>
          <w:b/>
          <w:bCs/>
          <w:sz w:val="28"/>
          <w:szCs w:val="28"/>
        </w:rPr>
      </w:pPr>
      <w:r w:rsidRPr="00027B98">
        <w:rPr>
          <w:sz w:val="28"/>
          <w:szCs w:val="28"/>
        </w:rPr>
        <w:t xml:space="preserve">Friday, November 3, 2023 </w:t>
      </w:r>
    </w:p>
    <w:p w14:paraId="484543AD" w14:textId="06995FEE" w:rsidR="00C94D1F" w:rsidRPr="00C94D1F" w:rsidRDefault="00C94D1F" w:rsidP="00C94D1F">
      <w:pPr>
        <w:pStyle w:val="ListParagraph"/>
        <w:numPr>
          <w:ilvl w:val="0"/>
          <w:numId w:val="9"/>
        </w:numPr>
        <w:rPr>
          <w:b/>
          <w:bCs/>
        </w:rPr>
      </w:pPr>
      <w:r>
        <w:t xml:space="preserve">1pm-1:30 PM </w:t>
      </w:r>
      <w:r>
        <w:tab/>
      </w:r>
      <w:r>
        <w:tab/>
        <w:t>Welcome</w:t>
      </w:r>
    </w:p>
    <w:p w14:paraId="2097D436" w14:textId="5735BE2E" w:rsidR="00DD38A6" w:rsidRPr="00C94D1F" w:rsidRDefault="00C94D1F" w:rsidP="00C94D1F">
      <w:pPr>
        <w:pStyle w:val="ListParagraph"/>
        <w:numPr>
          <w:ilvl w:val="0"/>
          <w:numId w:val="9"/>
        </w:numPr>
        <w:rPr>
          <w:b/>
          <w:bCs/>
        </w:rPr>
      </w:pPr>
      <w:r>
        <w:t>1:30-3:00 PM</w:t>
      </w:r>
      <w:r>
        <w:tab/>
      </w:r>
      <w:r>
        <w:tab/>
        <w:t>Self-Care-    Diana Gro</w:t>
      </w:r>
      <w:r w:rsidR="00F24074">
        <w:t>ener</w:t>
      </w:r>
    </w:p>
    <w:p w14:paraId="549BCD8A" w14:textId="313E3F86" w:rsidR="00C94D1F" w:rsidRPr="00C94D1F" w:rsidRDefault="00C94D1F" w:rsidP="00C94D1F">
      <w:pPr>
        <w:pStyle w:val="ListParagraph"/>
        <w:numPr>
          <w:ilvl w:val="0"/>
          <w:numId w:val="9"/>
        </w:numPr>
        <w:rPr>
          <w:b/>
          <w:bCs/>
        </w:rPr>
      </w:pPr>
      <w:r>
        <w:t xml:space="preserve">3pm-3:30 pm   </w:t>
      </w:r>
      <w:r>
        <w:tab/>
        <w:t>Happy Hour</w:t>
      </w:r>
    </w:p>
    <w:p w14:paraId="587C9CD4" w14:textId="1198C0C2" w:rsidR="00C94D1F" w:rsidRPr="00C94D1F" w:rsidRDefault="00C94D1F" w:rsidP="00C94D1F">
      <w:pPr>
        <w:pStyle w:val="ListParagraph"/>
        <w:numPr>
          <w:ilvl w:val="0"/>
          <w:numId w:val="9"/>
        </w:numPr>
        <w:rPr>
          <w:b/>
          <w:bCs/>
        </w:rPr>
      </w:pPr>
      <w:r>
        <w:t>3:30-5pm</w:t>
      </w:r>
      <w:r>
        <w:tab/>
      </w:r>
      <w:r>
        <w:tab/>
        <w:t>Washington St./Programming in the Institutions- Shelley Larsen</w:t>
      </w:r>
    </w:p>
    <w:p w14:paraId="42D3A1C9" w14:textId="6E06DC8C" w:rsidR="00C94D1F" w:rsidRDefault="00C94D1F" w:rsidP="00C94D1F">
      <w:pPr>
        <w:pStyle w:val="ListParagraph"/>
      </w:pPr>
      <w:r>
        <w:t>Reception in the Hospitality Room.  Treasurer Chimenti will explore meal options</w:t>
      </w:r>
    </w:p>
    <w:p w14:paraId="163F279B" w14:textId="77777777" w:rsidR="00C94D1F" w:rsidRDefault="00C94D1F" w:rsidP="00C94D1F">
      <w:pPr>
        <w:pStyle w:val="ListParagraph"/>
      </w:pPr>
    </w:p>
    <w:p w14:paraId="7BBB54B7" w14:textId="77777777" w:rsidR="00C94D1F" w:rsidRDefault="00C94D1F" w:rsidP="00C94D1F">
      <w:pPr>
        <w:pStyle w:val="ListParagraph"/>
      </w:pPr>
    </w:p>
    <w:p w14:paraId="17D79CAC" w14:textId="77777777" w:rsidR="00C94D1F" w:rsidRDefault="00C94D1F" w:rsidP="00C94D1F">
      <w:pPr>
        <w:pStyle w:val="ListParagraph"/>
      </w:pPr>
    </w:p>
    <w:p w14:paraId="50B16B0B" w14:textId="79C832F8" w:rsidR="00C94D1F" w:rsidRPr="00027B98" w:rsidRDefault="00C94D1F" w:rsidP="00C94D1F">
      <w:pPr>
        <w:pStyle w:val="ListParagraph"/>
        <w:rPr>
          <w:sz w:val="28"/>
          <w:szCs w:val="28"/>
        </w:rPr>
      </w:pPr>
      <w:r w:rsidRPr="00027B98">
        <w:rPr>
          <w:sz w:val="28"/>
          <w:szCs w:val="28"/>
        </w:rPr>
        <w:t>Saturday, November 4, 2023</w:t>
      </w:r>
    </w:p>
    <w:p w14:paraId="54166AB7" w14:textId="3F56B311" w:rsidR="00C94D1F" w:rsidRDefault="00C94D1F" w:rsidP="00C94D1F">
      <w:pPr>
        <w:pStyle w:val="ListParagraph"/>
        <w:numPr>
          <w:ilvl w:val="0"/>
          <w:numId w:val="9"/>
        </w:numPr>
      </w:pPr>
      <w:r>
        <w:t>8:00-9:45 AM</w:t>
      </w:r>
      <w:r>
        <w:tab/>
      </w:r>
      <w:r>
        <w:tab/>
        <w:t>Breakfast</w:t>
      </w:r>
    </w:p>
    <w:p w14:paraId="045634DE" w14:textId="10035F07" w:rsidR="00C94D1F" w:rsidRDefault="00C94D1F" w:rsidP="00C94D1F">
      <w:pPr>
        <w:pStyle w:val="ListParagraph"/>
        <w:numPr>
          <w:ilvl w:val="0"/>
          <w:numId w:val="9"/>
        </w:numPr>
      </w:pPr>
      <w:r>
        <w:t>10:00</w:t>
      </w:r>
      <w:r w:rsidR="00F24074">
        <w:t>AM</w:t>
      </w:r>
      <w:r>
        <w:t>-1</w:t>
      </w:r>
      <w:r w:rsidR="00F24074">
        <w:t>2:00</w:t>
      </w:r>
      <w:r>
        <w:t xml:space="preserve"> </w:t>
      </w:r>
      <w:r w:rsidR="00F24074">
        <w:t>P</w:t>
      </w:r>
      <w:r>
        <w:t>M</w:t>
      </w:r>
      <w:r>
        <w:tab/>
        <w:t>Polygraph 201</w:t>
      </w:r>
      <w:r w:rsidR="00F47D2D">
        <w:t xml:space="preserve">   Brent Nelson</w:t>
      </w:r>
    </w:p>
    <w:p w14:paraId="50DBE3F5" w14:textId="3C88CF7C" w:rsidR="00F47D2D" w:rsidRDefault="00F47D2D" w:rsidP="00C94D1F">
      <w:pPr>
        <w:pStyle w:val="ListParagraph"/>
        <w:numPr>
          <w:ilvl w:val="0"/>
          <w:numId w:val="9"/>
        </w:numPr>
      </w:pPr>
      <w:r>
        <w:t>12:00-1:30 PM</w:t>
      </w:r>
      <w:r>
        <w:tab/>
      </w:r>
      <w:r>
        <w:tab/>
        <w:t>Lunch and Board Meeting</w:t>
      </w:r>
    </w:p>
    <w:p w14:paraId="25EB3540" w14:textId="77777777" w:rsidR="00F47D2D" w:rsidRDefault="00F47D2D" w:rsidP="00F24074">
      <w:pPr>
        <w:pStyle w:val="ListParagraph"/>
        <w:numPr>
          <w:ilvl w:val="0"/>
          <w:numId w:val="9"/>
        </w:numPr>
      </w:pPr>
      <w:r>
        <w:t>1:30- 3:00 PM</w:t>
      </w:r>
      <w:r>
        <w:tab/>
      </w:r>
      <w:r>
        <w:tab/>
        <w:t>Non-monogamy and Kink Culture: how do we ethically incorporate harm reduction with cultural and sex positive practices?  (Molly and Scott)</w:t>
      </w:r>
    </w:p>
    <w:p w14:paraId="1EE7C59D" w14:textId="77777777" w:rsidR="00F47D2D" w:rsidRDefault="00F47D2D" w:rsidP="00C94D1F">
      <w:pPr>
        <w:pStyle w:val="ListParagraph"/>
        <w:numPr>
          <w:ilvl w:val="0"/>
          <w:numId w:val="9"/>
        </w:numPr>
      </w:pPr>
      <w:r>
        <w:t>3:00-3:30 PM</w:t>
      </w:r>
      <w:r>
        <w:tab/>
      </w:r>
      <w:r>
        <w:tab/>
        <w:t xml:space="preserve">Happy Hour </w:t>
      </w:r>
    </w:p>
    <w:p w14:paraId="33643A88" w14:textId="01EA2D06" w:rsidR="00F47D2D" w:rsidRDefault="00F47D2D" w:rsidP="00C94D1F">
      <w:pPr>
        <w:pStyle w:val="ListParagraph"/>
        <w:numPr>
          <w:ilvl w:val="0"/>
          <w:numId w:val="9"/>
        </w:numPr>
      </w:pPr>
      <w:r>
        <w:t>3:30-5:00 PM</w:t>
      </w:r>
      <w:r>
        <w:tab/>
      </w:r>
      <w:r>
        <w:tab/>
        <w:t>Non-monogamy and Kink Culture continued</w:t>
      </w:r>
    </w:p>
    <w:p w14:paraId="3D634E70" w14:textId="77777777" w:rsidR="00F47D2D" w:rsidRDefault="00F47D2D" w:rsidP="00F47D2D">
      <w:pPr>
        <w:pStyle w:val="ListParagraph"/>
      </w:pPr>
    </w:p>
    <w:p w14:paraId="0F4ABE90" w14:textId="37C28B35" w:rsidR="00F47D2D" w:rsidRDefault="00F47D2D" w:rsidP="00F47D2D">
      <w:pPr>
        <w:pStyle w:val="ListParagraph"/>
      </w:pPr>
      <w:r>
        <w:t>Dinner on your own</w:t>
      </w:r>
    </w:p>
    <w:p w14:paraId="67F4AA75" w14:textId="77777777" w:rsidR="00F47D2D" w:rsidRDefault="00F47D2D" w:rsidP="00F47D2D"/>
    <w:p w14:paraId="1AE52637" w14:textId="2112B476" w:rsidR="00F47D2D" w:rsidRPr="00027B98" w:rsidRDefault="00F47D2D" w:rsidP="00F47D2D">
      <w:pPr>
        <w:rPr>
          <w:sz w:val="28"/>
          <w:szCs w:val="28"/>
        </w:rPr>
      </w:pPr>
      <w:r w:rsidRPr="00027B98">
        <w:rPr>
          <w:sz w:val="28"/>
          <w:szCs w:val="28"/>
        </w:rPr>
        <w:t>Sunday, November 5, 2023</w:t>
      </w:r>
    </w:p>
    <w:p w14:paraId="09E413E9" w14:textId="34FCB3A7" w:rsidR="00F47D2D" w:rsidRDefault="00F47D2D" w:rsidP="00F47D2D">
      <w:pPr>
        <w:pStyle w:val="ListParagraph"/>
        <w:numPr>
          <w:ilvl w:val="0"/>
          <w:numId w:val="10"/>
        </w:numPr>
      </w:pPr>
      <w:r>
        <w:t>8:00-9:00 AM</w:t>
      </w:r>
      <w:r>
        <w:tab/>
      </w:r>
      <w:r>
        <w:tab/>
        <w:t>Breakfast</w:t>
      </w:r>
    </w:p>
    <w:p w14:paraId="4D6D6683" w14:textId="78CE8DD3" w:rsidR="00F47D2D" w:rsidRDefault="00F47D2D" w:rsidP="00F47D2D">
      <w:pPr>
        <w:pStyle w:val="ListParagraph"/>
        <w:numPr>
          <w:ilvl w:val="0"/>
          <w:numId w:val="10"/>
        </w:numPr>
      </w:pPr>
      <w:r>
        <w:t>9:00-11:00 AM</w:t>
      </w:r>
      <w:r>
        <w:tab/>
        <w:t>Neurodiversity and the SO Population    Tiffany Looney</w:t>
      </w:r>
    </w:p>
    <w:p w14:paraId="21B5C56B" w14:textId="716E82DD" w:rsidR="00F47D2D" w:rsidRDefault="00F47D2D" w:rsidP="00F47D2D">
      <w:pPr>
        <w:pStyle w:val="ListParagraph"/>
        <w:numPr>
          <w:ilvl w:val="0"/>
          <w:numId w:val="10"/>
        </w:numPr>
      </w:pPr>
      <w:r>
        <w:t>11:00-12:00 PM</w:t>
      </w:r>
      <w:r>
        <w:tab/>
        <w:t>Wrap-up:  Future of SO treatment and supervision.  What is of interest for future trainings?  (Kelley Chimenti)</w:t>
      </w:r>
    </w:p>
    <w:p w14:paraId="18D4E122" w14:textId="77777777" w:rsidR="00F47D2D" w:rsidRDefault="00F47D2D" w:rsidP="00F47D2D"/>
    <w:p w14:paraId="216416D7" w14:textId="77777777" w:rsidR="00F47D2D" w:rsidRDefault="00F47D2D" w:rsidP="00F47D2D"/>
    <w:p w14:paraId="4868AA1B" w14:textId="0938BED8" w:rsidR="00C94D1F" w:rsidRDefault="00F47D2D" w:rsidP="00BA5CB0">
      <w:pPr>
        <w:pStyle w:val="ListParagraph"/>
        <w:numPr>
          <w:ilvl w:val="0"/>
          <w:numId w:val="10"/>
        </w:numPr>
      </w:pPr>
      <w:r>
        <w:t>Secretary Cox advised the Board that Cory Jewell-Jensen is scheduled to present in Linn County on October 13, 2023</w:t>
      </w:r>
      <w:r w:rsidR="00BA5CB0">
        <w:t>, to members of the MDT which are comprised of Judges, District Attorney’s, Parole and Probation Officers, DHS Caseworkers, and law enforcement</w:t>
      </w:r>
      <w:r>
        <w:t xml:space="preserve">.  Secretary Cox voiced concern about her </w:t>
      </w:r>
      <w:r w:rsidR="00BA5CB0">
        <w:t xml:space="preserve">prior experience 15 years ago regarding Ms. Jensen’s presentation in the respect the content invokes fear and is not based on current research and has the potential to be damaging to the clients we serve. Treasurer Chimenti echoed concerns and inquired about options to address the fact Ms. Jewell-Jensen is not licensed or certified in the State of Oregon.  Bill Davis recommended seeking legal advice from Paul Cooney prior to any further action.  He will reach out to Paul Cooney prior to the next board meeting.  Jesse Watson recommended several board members attend the free presentation in October 2023 to further assess the information that is disseminated.  </w:t>
      </w:r>
    </w:p>
    <w:p w14:paraId="06FE14CB" w14:textId="77777777" w:rsidR="00BA5CB0" w:rsidRDefault="00BA5CB0" w:rsidP="00BA5CB0">
      <w:pPr>
        <w:pStyle w:val="ListParagraph"/>
      </w:pPr>
    </w:p>
    <w:p w14:paraId="096CB144" w14:textId="360575D3" w:rsidR="00E116FF" w:rsidRDefault="00BA5CB0" w:rsidP="00F24074">
      <w:pPr>
        <w:pStyle w:val="ListParagraph"/>
      </w:pPr>
      <w:r>
        <w:t>Meeting adjourned at 11:30am</w:t>
      </w:r>
    </w:p>
    <w:p w14:paraId="4F14DBB7" w14:textId="77777777" w:rsidR="00F24074" w:rsidRDefault="00F24074" w:rsidP="00F24074">
      <w:pPr>
        <w:pStyle w:val="ListParagraph"/>
      </w:pPr>
    </w:p>
    <w:p w14:paraId="57236F5B" w14:textId="77777777" w:rsidR="00127D2F" w:rsidRDefault="00127D2F" w:rsidP="00127D2F">
      <w:pPr>
        <w:spacing w:after="0"/>
      </w:pPr>
    </w:p>
    <w:p w14:paraId="0573CC61" w14:textId="29191C3A" w:rsidR="00127D2F" w:rsidRDefault="00127D2F" w:rsidP="00127D2F">
      <w:r>
        <w:t xml:space="preserve">2023 Board Meetings:  10/27, 11/24, 12/22 </w:t>
      </w:r>
    </w:p>
    <w:p w14:paraId="4674624E" w14:textId="77777777" w:rsidR="00127D2F" w:rsidRDefault="00127D2F"/>
    <w:sectPr w:rsidR="0012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46A"/>
    <w:multiLevelType w:val="hybridMultilevel"/>
    <w:tmpl w:val="51A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66644"/>
    <w:multiLevelType w:val="hybridMultilevel"/>
    <w:tmpl w:val="8D7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C42B30"/>
    <w:multiLevelType w:val="hybridMultilevel"/>
    <w:tmpl w:val="6F38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169CC"/>
    <w:multiLevelType w:val="hybridMultilevel"/>
    <w:tmpl w:val="20D4B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5D70B1"/>
    <w:multiLevelType w:val="hybridMultilevel"/>
    <w:tmpl w:val="F78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025D3"/>
    <w:multiLevelType w:val="hybridMultilevel"/>
    <w:tmpl w:val="EB0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76493">
    <w:abstractNumId w:val="5"/>
  </w:num>
  <w:num w:numId="2" w16cid:durableId="1646467357">
    <w:abstractNumId w:val="2"/>
  </w:num>
  <w:num w:numId="3" w16cid:durableId="500436997">
    <w:abstractNumId w:val="1"/>
  </w:num>
  <w:num w:numId="4" w16cid:durableId="398134192">
    <w:abstractNumId w:val="6"/>
  </w:num>
  <w:num w:numId="5" w16cid:durableId="365718633">
    <w:abstractNumId w:val="1"/>
  </w:num>
  <w:num w:numId="6" w16cid:durableId="1162744807">
    <w:abstractNumId w:val="4"/>
  </w:num>
  <w:num w:numId="7" w16cid:durableId="479345600">
    <w:abstractNumId w:val="8"/>
  </w:num>
  <w:num w:numId="8" w16cid:durableId="2013947582">
    <w:abstractNumId w:val="7"/>
  </w:num>
  <w:num w:numId="9" w16cid:durableId="1746222507">
    <w:abstractNumId w:val="3"/>
  </w:num>
  <w:num w:numId="10" w16cid:durableId="80243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2F"/>
    <w:rsid w:val="00027B98"/>
    <w:rsid w:val="000C299B"/>
    <w:rsid w:val="00125EF8"/>
    <w:rsid w:val="00127D2F"/>
    <w:rsid w:val="00515954"/>
    <w:rsid w:val="007E33F8"/>
    <w:rsid w:val="00BA5CB0"/>
    <w:rsid w:val="00C94D1F"/>
    <w:rsid w:val="00DD38A6"/>
    <w:rsid w:val="00E116FF"/>
    <w:rsid w:val="00E344F3"/>
    <w:rsid w:val="00E65F01"/>
    <w:rsid w:val="00E86047"/>
    <w:rsid w:val="00F24074"/>
    <w:rsid w:val="00F47D2D"/>
    <w:rsid w:val="00F8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418F"/>
  <w15:chartTrackingRefBased/>
  <w15:docId w15:val="{BD40FBCE-89F7-454B-A7CF-E8DBB33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2F"/>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2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F22D-4216-4EDE-9DCC-2795179C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2023-09-20T14:30:00Z</dcterms:created>
  <dcterms:modified xsi:type="dcterms:W3CDTF">2023-09-20T14:30:00Z</dcterms:modified>
</cp:coreProperties>
</file>