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6B24" w14:textId="77777777" w:rsidR="005A410F" w:rsidRDefault="005A410F" w:rsidP="005A410F">
      <w:pPr>
        <w:jc w:val="center"/>
        <w:rPr>
          <w:b/>
          <w:bCs/>
        </w:rPr>
      </w:pPr>
      <w:r>
        <w:rPr>
          <w:b/>
          <w:bCs/>
        </w:rPr>
        <w:t>OREGON ASSOCIATION FOR TREATMENT OF SEXUAL ABUSERS</w:t>
      </w:r>
    </w:p>
    <w:p w14:paraId="034A4542" w14:textId="77777777" w:rsidR="005A410F" w:rsidRDefault="005A410F" w:rsidP="005A410F">
      <w:pPr>
        <w:jc w:val="center"/>
        <w:rPr>
          <w:b/>
          <w:bCs/>
        </w:rPr>
      </w:pPr>
      <w:r>
        <w:rPr>
          <w:b/>
          <w:bCs/>
        </w:rPr>
        <w:t>BOARD MEETING MINUTES</w:t>
      </w:r>
    </w:p>
    <w:p w14:paraId="534FAE25" w14:textId="7B72652C" w:rsidR="005A410F" w:rsidRDefault="00F95895" w:rsidP="005A410F">
      <w:pPr>
        <w:jc w:val="center"/>
        <w:rPr>
          <w:b/>
          <w:bCs/>
        </w:rPr>
      </w:pPr>
      <w:r>
        <w:rPr>
          <w:b/>
          <w:bCs/>
        </w:rPr>
        <w:t>November 4, 2023</w:t>
      </w:r>
    </w:p>
    <w:p w14:paraId="32D8B1FD" w14:textId="39CB52AA" w:rsidR="005A410F" w:rsidRDefault="00F95895" w:rsidP="005A410F">
      <w:pPr>
        <w:jc w:val="center"/>
        <w:rPr>
          <w:b/>
          <w:bCs/>
        </w:rPr>
      </w:pPr>
      <w:r>
        <w:rPr>
          <w:b/>
          <w:bCs/>
        </w:rPr>
        <w:t>12:00-1:00 PM</w:t>
      </w:r>
    </w:p>
    <w:p w14:paraId="3E30FAA5" w14:textId="77777777" w:rsidR="005A410F" w:rsidRDefault="005A410F" w:rsidP="005A410F">
      <w:pPr>
        <w:jc w:val="center"/>
        <w:rPr>
          <w:b/>
          <w:bCs/>
        </w:rPr>
      </w:pPr>
    </w:p>
    <w:p w14:paraId="780C6D92" w14:textId="60BCF1B6" w:rsidR="005A410F" w:rsidRDefault="005A410F" w:rsidP="005A410F">
      <w:pPr>
        <w:spacing w:after="0"/>
        <w:rPr>
          <w:b/>
          <w:bCs/>
        </w:rPr>
      </w:pPr>
      <w:r>
        <w:rPr>
          <w:b/>
          <w:bCs/>
        </w:rPr>
        <w:t>Meeting held at</w:t>
      </w:r>
      <w:r w:rsidR="00F95895">
        <w:rPr>
          <w:b/>
          <w:bCs/>
        </w:rPr>
        <w:t xml:space="preserve"> OATSA RETREAT at the Best Western at Agate Beach, Oregon</w:t>
      </w:r>
    </w:p>
    <w:p w14:paraId="0FD46DE2" w14:textId="77777777" w:rsidR="005A410F" w:rsidRDefault="005A410F" w:rsidP="005A410F">
      <w:pPr>
        <w:spacing w:after="0"/>
      </w:pPr>
    </w:p>
    <w:p w14:paraId="638823AF" w14:textId="77777777" w:rsidR="005A410F" w:rsidRDefault="005A410F" w:rsidP="005A410F">
      <w:pPr>
        <w:spacing w:after="0"/>
        <w:rPr>
          <w:b/>
          <w:bCs/>
        </w:rPr>
      </w:pPr>
      <w:r>
        <w:rPr>
          <w:b/>
          <w:bCs/>
        </w:rPr>
        <w:t>In Attendance:</w:t>
      </w:r>
    </w:p>
    <w:p w14:paraId="78CDCD55" w14:textId="77777777" w:rsidR="005A410F" w:rsidRDefault="005A410F" w:rsidP="005A410F">
      <w:pPr>
        <w:spacing w:after="0"/>
      </w:pPr>
      <w:r>
        <w:t>[number in brackets indicates number of meetings attending this year out of 12]</w:t>
      </w:r>
    </w:p>
    <w:p w14:paraId="0A4B3124" w14:textId="01D16E9A" w:rsidR="005A410F" w:rsidRDefault="005A410F" w:rsidP="005A410F">
      <w:pPr>
        <w:spacing w:after="0"/>
      </w:pPr>
      <w:r>
        <w:t>Karen Cox, LCSW- Secretary (December 2022- December 2025) [</w:t>
      </w:r>
      <w:r w:rsidR="00F95895">
        <w:t>10</w:t>
      </w:r>
      <w:r>
        <w:t>]</w:t>
      </w:r>
    </w:p>
    <w:p w14:paraId="01A8DDEA" w14:textId="4FC1026C" w:rsidR="005A410F" w:rsidRDefault="005A410F" w:rsidP="005A410F">
      <w:pPr>
        <w:spacing w:after="0"/>
      </w:pPr>
      <w:r>
        <w:t xml:space="preserve">Scott Elmore, </w:t>
      </w:r>
      <w:proofErr w:type="spellStart"/>
      <w:r>
        <w:t>Psy.D</w:t>
      </w:r>
      <w:proofErr w:type="spellEnd"/>
      <w:r>
        <w:t>- President (March 2020-March 2023) {</w:t>
      </w:r>
      <w:r w:rsidR="00F95895">
        <w:t>10</w:t>
      </w:r>
      <w:r>
        <w:t>]</w:t>
      </w:r>
    </w:p>
    <w:p w14:paraId="46561773" w14:textId="0CB9E7BA" w:rsidR="005A410F" w:rsidRDefault="005A410F" w:rsidP="005A410F">
      <w:pPr>
        <w:spacing w:after="0"/>
      </w:pPr>
      <w:r>
        <w:t>John Thomas, LCSW- At Large (June 2022-June 2025) [</w:t>
      </w:r>
      <w:r w:rsidR="00F95895">
        <w:t>10</w:t>
      </w:r>
      <w:r>
        <w:t>]</w:t>
      </w:r>
    </w:p>
    <w:p w14:paraId="5D72BE27" w14:textId="15AC3DB2" w:rsidR="005A410F" w:rsidRDefault="005A410F" w:rsidP="005A410F">
      <w:pPr>
        <w:spacing w:after="0"/>
      </w:pPr>
      <w:r>
        <w:t>Molly Shepard PhD- At Large (April 2023-April 2026) [</w:t>
      </w:r>
      <w:r w:rsidR="00F95895">
        <w:t>8</w:t>
      </w:r>
      <w:r>
        <w:t>]</w:t>
      </w:r>
    </w:p>
    <w:p w14:paraId="15F5D648" w14:textId="050F6BC6" w:rsidR="005A410F" w:rsidRDefault="005A410F" w:rsidP="005A410F">
      <w:pPr>
        <w:spacing w:after="0"/>
      </w:pPr>
      <w:bookmarkStart w:id="0" w:name="_Hlk141202109"/>
      <w:r>
        <w:t>Hiilei Battistini, LPC</w:t>
      </w:r>
      <w:bookmarkEnd w:id="0"/>
      <w:r>
        <w:t>- At Large (May 2023-May 2026) [</w:t>
      </w:r>
      <w:r w:rsidR="00F95895">
        <w:t>6</w:t>
      </w:r>
      <w:r>
        <w:t>]</w:t>
      </w:r>
    </w:p>
    <w:p w14:paraId="132A4227" w14:textId="747B4487" w:rsidR="005A410F" w:rsidRDefault="005A410F" w:rsidP="005A410F">
      <w:pPr>
        <w:spacing w:after="0"/>
      </w:pPr>
      <w:r>
        <w:t>Kelley Chimenti, LCSW- Treasurer (January 2020-January 2023) [</w:t>
      </w:r>
      <w:r w:rsidR="00F95895">
        <w:t>9</w:t>
      </w:r>
      <w:r>
        <w:t>]</w:t>
      </w:r>
    </w:p>
    <w:p w14:paraId="5EE4F79C" w14:textId="24CFA8A0" w:rsidR="00F95895" w:rsidRDefault="00F95895" w:rsidP="00F95895">
      <w:pPr>
        <w:spacing w:after="0"/>
      </w:pPr>
      <w:r>
        <w:t xml:space="preserve">Keith Linn, </w:t>
      </w:r>
      <w:proofErr w:type="spellStart"/>
      <w:r>
        <w:t>Psy.D</w:t>
      </w:r>
      <w:proofErr w:type="spellEnd"/>
      <w:r>
        <w:t>- At Large (September 2023-September 2026[</w:t>
      </w:r>
      <w:r>
        <w:t>2</w:t>
      </w:r>
      <w:r>
        <w:t>]</w:t>
      </w:r>
    </w:p>
    <w:p w14:paraId="48382A92" w14:textId="775D04EF" w:rsidR="00F95895" w:rsidRDefault="00F95895" w:rsidP="00F95895">
      <w:pPr>
        <w:spacing w:after="0"/>
      </w:pPr>
      <w:r>
        <w:t>Jesse Watson, M.A.- At Large (January 2021- January 2024) [</w:t>
      </w:r>
      <w:r>
        <w:t>5</w:t>
      </w:r>
      <w:r>
        <w:t>]</w:t>
      </w:r>
    </w:p>
    <w:p w14:paraId="1DFF06DF" w14:textId="18732A66" w:rsidR="00F95895" w:rsidRDefault="00F95895" w:rsidP="00F95895">
      <w:pPr>
        <w:spacing w:after="0"/>
      </w:pPr>
      <w:r>
        <w:t>Peter Shannon, M.S.- At Large (June 2021- June 2024) [</w:t>
      </w:r>
      <w:r>
        <w:t>5</w:t>
      </w:r>
      <w:r>
        <w:t xml:space="preserve">] </w:t>
      </w:r>
    </w:p>
    <w:p w14:paraId="58184031" w14:textId="77777777" w:rsidR="005A410F" w:rsidRDefault="005A410F" w:rsidP="005A410F">
      <w:pPr>
        <w:spacing w:after="0"/>
      </w:pPr>
    </w:p>
    <w:p w14:paraId="641CDED7" w14:textId="77777777" w:rsidR="005A410F" w:rsidRDefault="005A410F" w:rsidP="005A410F">
      <w:pPr>
        <w:spacing w:after="0"/>
        <w:rPr>
          <w:b/>
          <w:bCs/>
        </w:rPr>
      </w:pPr>
      <w:r>
        <w:rPr>
          <w:b/>
          <w:bCs/>
        </w:rPr>
        <w:t xml:space="preserve">Not Present: </w:t>
      </w:r>
    </w:p>
    <w:p w14:paraId="3050AE5F" w14:textId="77777777" w:rsidR="00F95895" w:rsidRDefault="00F95895" w:rsidP="00F95895">
      <w:pPr>
        <w:spacing w:after="0"/>
      </w:pPr>
      <w:r>
        <w:t xml:space="preserve">Bill Davis, </w:t>
      </w:r>
      <w:proofErr w:type="spellStart"/>
      <w:r>
        <w:t>Psy.D</w:t>
      </w:r>
      <w:proofErr w:type="spellEnd"/>
      <w:r>
        <w:t>- At-Large (November 2019-November 2022) [6]</w:t>
      </w:r>
    </w:p>
    <w:p w14:paraId="2D15779C" w14:textId="77777777" w:rsidR="005A410F" w:rsidRDefault="005A410F" w:rsidP="005A410F">
      <w:pPr>
        <w:spacing w:after="0"/>
      </w:pPr>
    </w:p>
    <w:p w14:paraId="641CCEC7" w14:textId="77777777" w:rsidR="00F95895" w:rsidRDefault="005A410F" w:rsidP="005A410F">
      <w:pPr>
        <w:spacing w:after="0"/>
        <w:rPr>
          <w:b/>
          <w:bCs/>
        </w:rPr>
      </w:pPr>
      <w:r>
        <w:rPr>
          <w:b/>
          <w:bCs/>
        </w:rPr>
        <w:t xml:space="preserve">GUESTS:  </w:t>
      </w:r>
    </w:p>
    <w:p w14:paraId="2B9A7058" w14:textId="2764E11D" w:rsidR="005A410F" w:rsidRDefault="005A410F" w:rsidP="005A410F">
      <w:pPr>
        <w:spacing w:after="0"/>
      </w:pPr>
      <w:r>
        <w:t>Sean Clark, OASOTN</w:t>
      </w:r>
    </w:p>
    <w:p w14:paraId="644070CF" w14:textId="77777777" w:rsidR="00F95895" w:rsidRDefault="00F95895" w:rsidP="005A410F">
      <w:pPr>
        <w:spacing w:after="0"/>
      </w:pPr>
      <w:r>
        <w:t>Eli Cox</w:t>
      </w:r>
      <w:r w:rsidR="005A410F">
        <w:tab/>
      </w:r>
    </w:p>
    <w:p w14:paraId="065AD1EC" w14:textId="77777777" w:rsidR="00F95895" w:rsidRDefault="00F95895" w:rsidP="005A410F">
      <w:pPr>
        <w:spacing w:after="0"/>
      </w:pPr>
      <w:r>
        <w:t>Katie Gotch</w:t>
      </w:r>
    </w:p>
    <w:p w14:paraId="293B5488" w14:textId="77777777" w:rsidR="00F95895" w:rsidRDefault="00F95895" w:rsidP="005A410F">
      <w:pPr>
        <w:spacing w:after="0"/>
      </w:pPr>
      <w:r>
        <w:t xml:space="preserve">Kate Crawford </w:t>
      </w:r>
    </w:p>
    <w:p w14:paraId="35BA409F" w14:textId="77777777" w:rsidR="00F95895" w:rsidRDefault="00F95895" w:rsidP="005A410F">
      <w:pPr>
        <w:spacing w:after="0"/>
      </w:pPr>
      <w:r>
        <w:t>Tammy Conrad</w:t>
      </w:r>
    </w:p>
    <w:p w14:paraId="5ED49D2F" w14:textId="7024255C" w:rsidR="005A410F" w:rsidRDefault="005A410F" w:rsidP="005A410F">
      <w:pPr>
        <w:spacing w:after="0"/>
      </w:pPr>
      <w:r>
        <w:t xml:space="preserve">               </w:t>
      </w:r>
    </w:p>
    <w:p w14:paraId="1D9EFD47" w14:textId="77777777" w:rsidR="005A410F" w:rsidRDefault="005A410F" w:rsidP="005A410F">
      <w:pPr>
        <w:spacing w:after="0"/>
        <w:rPr>
          <w:b/>
          <w:bCs/>
        </w:rPr>
      </w:pPr>
      <w:r>
        <w:rPr>
          <w:b/>
          <w:bCs/>
        </w:rPr>
        <w:t>Treasurer’s Report:</w:t>
      </w:r>
    </w:p>
    <w:p w14:paraId="7767412A" w14:textId="4FCBB341" w:rsidR="005A410F" w:rsidRDefault="00F95895" w:rsidP="005A410F">
      <w:pPr>
        <w:spacing w:after="0"/>
      </w:pPr>
      <w:r>
        <w:t xml:space="preserve">There was no report available for the meeting.  </w:t>
      </w:r>
    </w:p>
    <w:p w14:paraId="4F3BE730" w14:textId="77777777" w:rsidR="005A410F" w:rsidRDefault="005A410F" w:rsidP="005A410F">
      <w:pPr>
        <w:spacing w:after="0"/>
      </w:pPr>
    </w:p>
    <w:p w14:paraId="4820EAE3" w14:textId="71A82B3A" w:rsidR="005A410F" w:rsidRDefault="005A410F" w:rsidP="005A410F">
      <w:pPr>
        <w:spacing w:after="0"/>
      </w:pPr>
      <w:r>
        <w:rPr>
          <w:b/>
          <w:bCs/>
        </w:rPr>
        <w:t xml:space="preserve">Minutes:  </w:t>
      </w:r>
      <w:r>
        <w:t xml:space="preserve">Secretary Cox </w:t>
      </w:r>
      <w:r w:rsidR="00F95895">
        <w:t xml:space="preserve">has sent out minutes for October 2023 meeting.  Board members will review minutes and report any changes prior to the December 2023 meeting.   </w:t>
      </w:r>
      <w:r>
        <w:t xml:space="preserve">  </w:t>
      </w:r>
    </w:p>
    <w:p w14:paraId="31DFE720" w14:textId="77777777" w:rsidR="005A410F" w:rsidRDefault="005A410F" w:rsidP="005A410F">
      <w:pPr>
        <w:spacing w:after="0"/>
      </w:pPr>
    </w:p>
    <w:p w14:paraId="75B2763C" w14:textId="77777777" w:rsidR="005A410F" w:rsidRDefault="005A410F" w:rsidP="005A410F">
      <w:pPr>
        <w:spacing w:after="0"/>
        <w:rPr>
          <w:b/>
          <w:bCs/>
        </w:rPr>
      </w:pPr>
      <w:r>
        <w:rPr>
          <w:b/>
          <w:bCs/>
        </w:rPr>
        <w:t>Updates:</w:t>
      </w:r>
    </w:p>
    <w:p w14:paraId="6B340F93" w14:textId="7B39B325" w:rsidR="005A410F" w:rsidRPr="00F95895" w:rsidRDefault="005A410F" w:rsidP="000014B6">
      <w:pPr>
        <w:pStyle w:val="ListParagraph"/>
        <w:numPr>
          <w:ilvl w:val="0"/>
          <w:numId w:val="1"/>
        </w:numPr>
        <w:rPr>
          <w:b/>
          <w:bCs/>
        </w:rPr>
      </w:pPr>
      <w:r w:rsidRPr="005A410F">
        <w:rPr>
          <w:b/>
          <w:bCs/>
        </w:rPr>
        <w:t xml:space="preserve">SOTB:  </w:t>
      </w:r>
      <w:r w:rsidR="00F95895">
        <w:t>No Update</w:t>
      </w:r>
    </w:p>
    <w:p w14:paraId="3D11CC66" w14:textId="16B12A61" w:rsidR="00F95895" w:rsidRPr="00F95895" w:rsidRDefault="005A410F" w:rsidP="00F95895">
      <w:pPr>
        <w:pStyle w:val="ListParagraph"/>
        <w:numPr>
          <w:ilvl w:val="0"/>
          <w:numId w:val="1"/>
        </w:numPr>
        <w:rPr>
          <w:b/>
          <w:bCs/>
        </w:rPr>
      </w:pPr>
      <w:r w:rsidRPr="00F95895">
        <w:rPr>
          <w:b/>
          <w:bCs/>
        </w:rPr>
        <w:t xml:space="preserve">SOSN:  </w:t>
      </w:r>
      <w:r w:rsidR="00F95895">
        <w:t>No Update</w:t>
      </w:r>
      <w:r>
        <w:t xml:space="preserve"> </w:t>
      </w:r>
    </w:p>
    <w:p w14:paraId="727600D9" w14:textId="77777777" w:rsidR="00F95895" w:rsidRPr="00F95895" w:rsidRDefault="005A410F" w:rsidP="00F9589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ATSA Update: </w:t>
      </w:r>
      <w:r>
        <w:t xml:space="preserve"> No update</w:t>
      </w:r>
    </w:p>
    <w:p w14:paraId="4DDAB53A" w14:textId="3119592C" w:rsidR="005A410F" w:rsidRPr="00F95895" w:rsidRDefault="005A410F" w:rsidP="00F95895">
      <w:pPr>
        <w:pStyle w:val="ListParagraph"/>
        <w:numPr>
          <w:ilvl w:val="0"/>
          <w:numId w:val="1"/>
        </w:numPr>
        <w:rPr>
          <w:b/>
          <w:bCs/>
        </w:rPr>
      </w:pPr>
      <w:r w:rsidRPr="00F95895">
        <w:rPr>
          <w:b/>
          <w:bCs/>
        </w:rPr>
        <w:t xml:space="preserve">OMC:  </w:t>
      </w:r>
      <w:r>
        <w:t>N</w:t>
      </w:r>
      <w:r w:rsidR="00F95895">
        <w:t>o update</w:t>
      </w:r>
      <w:r>
        <w:t xml:space="preserve">   </w:t>
      </w:r>
    </w:p>
    <w:p w14:paraId="5A675C8B" w14:textId="77777777" w:rsidR="005A410F" w:rsidRDefault="005A410F" w:rsidP="005A410F">
      <w:pPr>
        <w:rPr>
          <w:b/>
          <w:bCs/>
        </w:rPr>
      </w:pPr>
    </w:p>
    <w:p w14:paraId="783A30EF" w14:textId="25DA061F" w:rsidR="005A410F" w:rsidRPr="005A410F" w:rsidRDefault="005A410F" w:rsidP="00164C08">
      <w:pPr>
        <w:pStyle w:val="ListParagraph"/>
        <w:numPr>
          <w:ilvl w:val="0"/>
          <w:numId w:val="1"/>
        </w:numPr>
        <w:rPr>
          <w:b/>
          <w:bCs/>
        </w:rPr>
      </w:pPr>
      <w:r w:rsidRPr="00F95895">
        <w:rPr>
          <w:b/>
          <w:bCs/>
        </w:rPr>
        <w:t xml:space="preserve">OASOTN: </w:t>
      </w:r>
      <w:r>
        <w:t xml:space="preserve"> </w:t>
      </w:r>
      <w:r w:rsidR="00F95895">
        <w:t>No update</w:t>
      </w:r>
    </w:p>
    <w:p w14:paraId="26B84C2B" w14:textId="77777777" w:rsidR="005A410F" w:rsidRDefault="005A410F" w:rsidP="005A410F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>Website:</w:t>
      </w:r>
      <w:r>
        <w:t xml:space="preserve">  There were no updates regarding the website.   </w:t>
      </w:r>
    </w:p>
    <w:p w14:paraId="074ECAD7" w14:textId="77777777" w:rsidR="005A410F" w:rsidRPr="004D7AF5" w:rsidRDefault="005A410F" w:rsidP="005A410F">
      <w:pPr>
        <w:pStyle w:val="ListParagraph"/>
        <w:rPr>
          <w:sz w:val="28"/>
          <w:szCs w:val="28"/>
        </w:rPr>
      </w:pPr>
    </w:p>
    <w:p w14:paraId="01EE4387" w14:textId="183E0C22" w:rsidR="005A410F" w:rsidRPr="00F95895" w:rsidRDefault="005A410F" w:rsidP="00F95895">
      <w:pPr>
        <w:rPr>
          <w:b/>
          <w:bCs/>
          <w:sz w:val="28"/>
          <w:szCs w:val="28"/>
        </w:rPr>
      </w:pPr>
      <w:r w:rsidRPr="004D7AF5">
        <w:rPr>
          <w:b/>
          <w:bCs/>
          <w:sz w:val="28"/>
          <w:szCs w:val="28"/>
        </w:rPr>
        <w:t xml:space="preserve">Action Items: </w:t>
      </w:r>
    </w:p>
    <w:p w14:paraId="414578E1" w14:textId="79A6C1D6" w:rsidR="005A410F" w:rsidRPr="00F95895" w:rsidRDefault="005A410F" w:rsidP="00DB1C62">
      <w:pPr>
        <w:pStyle w:val="ListParagraph"/>
        <w:numPr>
          <w:ilvl w:val="0"/>
          <w:numId w:val="2"/>
        </w:numPr>
        <w:rPr>
          <w:b/>
          <w:bCs/>
        </w:rPr>
      </w:pPr>
      <w:r w:rsidRPr="00F34B08">
        <w:rPr>
          <w:b/>
          <w:bCs/>
        </w:rPr>
        <w:t xml:space="preserve">WATSA:  </w:t>
      </w:r>
      <w:r>
        <w:t xml:space="preserve">Treasurer Chimenti stated a </w:t>
      </w:r>
      <w:r w:rsidR="00F95895">
        <w:t xml:space="preserve">proposal has been negotiated with Skamania Lodge for April 10-12, 2025.  Once the contract is received, Treasurer Chimenti will distribute to board members.  </w:t>
      </w:r>
    </w:p>
    <w:p w14:paraId="5073A32B" w14:textId="77777777" w:rsidR="00F95895" w:rsidRPr="00F95895" w:rsidRDefault="00F95895" w:rsidP="00F95895">
      <w:pPr>
        <w:pStyle w:val="ListParagraph"/>
        <w:rPr>
          <w:b/>
          <w:bCs/>
        </w:rPr>
      </w:pPr>
    </w:p>
    <w:p w14:paraId="4C32D835" w14:textId="2978ABA7" w:rsidR="00F95895" w:rsidRDefault="00F95895" w:rsidP="00DB1C62">
      <w:pPr>
        <w:pStyle w:val="ListParagraph"/>
        <w:numPr>
          <w:ilvl w:val="0"/>
          <w:numId w:val="2"/>
        </w:numPr>
      </w:pPr>
      <w:r w:rsidRPr="00F95895">
        <w:t xml:space="preserve">Treasurer Chimenti motioned for John Thomas to move to the position of Secretary, Secretary Cox seconded </w:t>
      </w:r>
      <w:r>
        <w:t xml:space="preserve">the </w:t>
      </w:r>
      <w:r w:rsidRPr="00F95895">
        <w:t xml:space="preserve">motion.  All board members voted in support of John Thomas as the new Secretary.  </w:t>
      </w:r>
    </w:p>
    <w:p w14:paraId="10D2DED5" w14:textId="77777777" w:rsidR="003D4264" w:rsidRDefault="003D4264" w:rsidP="003D4264">
      <w:pPr>
        <w:pStyle w:val="ListParagraph"/>
      </w:pPr>
    </w:p>
    <w:p w14:paraId="3997D4FE" w14:textId="6855F977" w:rsidR="003D4264" w:rsidRPr="00F95895" w:rsidRDefault="003D4264" w:rsidP="00DB1C62">
      <w:pPr>
        <w:pStyle w:val="ListParagraph"/>
        <w:numPr>
          <w:ilvl w:val="0"/>
          <w:numId w:val="2"/>
        </w:numPr>
      </w:pPr>
      <w:r>
        <w:t xml:space="preserve">Peter Shannon announced that today will be his last meeting and is resigning from the board.  </w:t>
      </w:r>
      <w:r w:rsidR="00E65C8C">
        <w:t xml:space="preserve">Peter Shannon was acknowledged for his contribution to OATSA and the board will follow-up regarding a proper celebration.  </w:t>
      </w:r>
    </w:p>
    <w:p w14:paraId="4265C95B" w14:textId="77777777" w:rsidR="00F34B08" w:rsidRPr="00F34B08" w:rsidRDefault="00F34B08" w:rsidP="00F34B08">
      <w:pPr>
        <w:pStyle w:val="ListParagraph"/>
        <w:rPr>
          <w:b/>
          <w:bCs/>
        </w:rPr>
      </w:pPr>
    </w:p>
    <w:p w14:paraId="5FA5AAE8" w14:textId="2C67300D" w:rsidR="005A410F" w:rsidRDefault="005A410F" w:rsidP="00F95895">
      <w:pPr>
        <w:pStyle w:val="ListParagraph"/>
      </w:pPr>
      <w:r>
        <w:t>Meeting adjourned at 1</w:t>
      </w:r>
      <w:r w:rsidR="00455C82">
        <w:t>:00 PM</w:t>
      </w:r>
    </w:p>
    <w:p w14:paraId="7C873A42" w14:textId="77777777" w:rsidR="00455C82" w:rsidRDefault="00455C82" w:rsidP="00F95895">
      <w:pPr>
        <w:pStyle w:val="ListParagraph"/>
      </w:pPr>
    </w:p>
    <w:p w14:paraId="719A6CC8" w14:textId="66E73F6E" w:rsidR="005A410F" w:rsidRDefault="005A410F" w:rsidP="005A410F">
      <w:r>
        <w:t xml:space="preserve">2023 Board Meetings: </w:t>
      </w:r>
      <w:r w:rsidR="00455C82">
        <w:t>12/8/23</w:t>
      </w:r>
      <w:r>
        <w:t xml:space="preserve"> </w:t>
      </w:r>
    </w:p>
    <w:p w14:paraId="314AAD70" w14:textId="77777777" w:rsidR="005A410F" w:rsidRDefault="005A410F"/>
    <w:sectPr w:rsidR="005A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46A"/>
    <w:multiLevelType w:val="hybridMultilevel"/>
    <w:tmpl w:val="51A8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644"/>
    <w:multiLevelType w:val="hybridMultilevel"/>
    <w:tmpl w:val="8D7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2B30"/>
    <w:multiLevelType w:val="hybridMultilevel"/>
    <w:tmpl w:val="6F38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B35A0"/>
    <w:multiLevelType w:val="hybridMultilevel"/>
    <w:tmpl w:val="0B3E9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025D3"/>
    <w:multiLevelType w:val="hybridMultilevel"/>
    <w:tmpl w:val="17FE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490337">
    <w:abstractNumId w:val="3"/>
  </w:num>
  <w:num w:numId="2" w16cid:durableId="828324057">
    <w:abstractNumId w:val="1"/>
  </w:num>
  <w:num w:numId="3" w16cid:durableId="428502156">
    <w:abstractNumId w:val="4"/>
  </w:num>
  <w:num w:numId="4" w16cid:durableId="1263107621">
    <w:abstractNumId w:val="2"/>
  </w:num>
  <w:num w:numId="5" w16cid:durableId="1043409271">
    <w:abstractNumId w:val="0"/>
  </w:num>
  <w:num w:numId="6" w16cid:durableId="36984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0F"/>
    <w:rsid w:val="00105070"/>
    <w:rsid w:val="003D4264"/>
    <w:rsid w:val="00455C82"/>
    <w:rsid w:val="004D7AF5"/>
    <w:rsid w:val="005A410F"/>
    <w:rsid w:val="00E65C8C"/>
    <w:rsid w:val="00F34B08"/>
    <w:rsid w:val="00F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A127"/>
  <w15:chartTrackingRefBased/>
  <w15:docId w15:val="{B83B9882-18FE-496A-BFDB-E5AFE49D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10F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0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5B52-06D2-4BEA-9193-7401FFF6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Cox</dc:creator>
  <cp:keywords/>
  <dc:description/>
  <cp:lastModifiedBy>Karen Cox</cp:lastModifiedBy>
  <cp:revision>2</cp:revision>
  <dcterms:created xsi:type="dcterms:W3CDTF">2024-01-25T14:41:00Z</dcterms:created>
  <dcterms:modified xsi:type="dcterms:W3CDTF">2024-01-25T14:41:00Z</dcterms:modified>
</cp:coreProperties>
</file>